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C8EB" w14:textId="62D31A6C" w:rsidR="004D3582" w:rsidRPr="0055448E" w:rsidRDefault="004D3582" w:rsidP="004D3582">
      <w:pPr>
        <w:pStyle w:val="Paragrafoelenco"/>
        <w:jc w:val="right"/>
        <w:rPr>
          <w:rFonts w:ascii="Helvetica" w:hAnsi="Helvetica" w:cs="Helvetica"/>
          <w:b/>
          <w:bCs/>
          <w:i/>
          <w:iCs/>
          <w:sz w:val="24"/>
          <w:szCs w:val="24"/>
        </w:rPr>
      </w:pPr>
      <w:bookmarkStart w:id="0" w:name="_Toc371412381"/>
      <w:r w:rsidRPr="0055448E">
        <w:rPr>
          <w:rFonts w:ascii="Helvetica" w:hAnsi="Helvetica" w:cs="Helvetica"/>
          <w:b/>
          <w:bCs/>
          <w:i/>
          <w:iCs/>
          <w:sz w:val="24"/>
          <w:szCs w:val="24"/>
        </w:rPr>
        <w:t xml:space="preserve">ALLEGATO </w:t>
      </w:r>
      <w:r>
        <w:rPr>
          <w:rFonts w:ascii="Helvetica" w:hAnsi="Helvetica" w:cs="Helvetica"/>
          <w:b/>
          <w:bCs/>
          <w:i/>
          <w:iCs/>
          <w:sz w:val="24"/>
          <w:szCs w:val="24"/>
        </w:rPr>
        <w:t>D</w:t>
      </w:r>
    </w:p>
    <w:p w14:paraId="4E848A3D" w14:textId="18414FB9" w:rsidR="00F3494D" w:rsidRPr="006E6341" w:rsidRDefault="006802F3" w:rsidP="00F3494D">
      <w:pPr>
        <w:pStyle w:val="Annexetitre"/>
        <w:spacing w:after="480"/>
        <w:rPr>
          <w:lang w:val="it-IT"/>
        </w:rPr>
      </w:pPr>
      <w:r w:rsidRPr="006E6341">
        <w:rPr>
          <w:lang w:val="it-IT"/>
        </w:rPr>
        <w:br/>
      </w:r>
      <w:bookmarkEnd w:id="0"/>
      <w:r w:rsidR="00F3494D" w:rsidRPr="006E6341">
        <w:rPr>
          <w:lang w:val="it-IT"/>
        </w:rPr>
        <w:t xml:space="preserve">Informazioni relative agli aiuti di Stato esenti </w:t>
      </w:r>
      <w:r w:rsidR="005857E4" w:rsidRPr="006E6341">
        <w:rPr>
          <w:lang w:val="it-IT"/>
        </w:rPr>
        <w:t>a norma de</w:t>
      </w:r>
      <w:r w:rsidR="00F3494D" w:rsidRPr="006E6341">
        <w:rPr>
          <w:lang w:val="it-IT"/>
        </w:rPr>
        <w:t>lle c</w:t>
      </w:r>
      <w:r w:rsidR="003E1C44" w:rsidRPr="006E6341">
        <w:rPr>
          <w:lang w:val="it-IT"/>
        </w:rPr>
        <w:t xml:space="preserve">ondizioni previste dal </w:t>
      </w:r>
      <w:r w:rsidR="00DB0532">
        <w:rPr>
          <w:lang w:val="it-IT"/>
        </w:rPr>
        <w:t>R</w:t>
      </w:r>
      <w:r w:rsidR="00F3494D" w:rsidRPr="006E6341">
        <w:rPr>
          <w:lang w:val="it-IT"/>
        </w:rPr>
        <w:t>egolamento</w:t>
      </w:r>
      <w:r w:rsidR="00DB0532">
        <w:rPr>
          <w:lang w:val="it-IT"/>
        </w:rPr>
        <w:t xml:space="preserve"> DI ESENZIONE GBER </w:t>
      </w:r>
    </w:p>
    <w:p w14:paraId="4DB82D1C" w14:textId="77777777" w:rsidR="00F3494D" w:rsidRPr="006E6341" w:rsidRDefault="00F3494D" w:rsidP="00F3494D">
      <w:pPr>
        <w:spacing w:after="360"/>
        <w:jc w:val="center"/>
        <w:rPr>
          <w:rFonts w:ascii="Times New Roman" w:hAnsi="Times New Roman"/>
          <w:b/>
          <w:bCs/>
          <w:smallCaps/>
          <w:sz w:val="24"/>
          <w:szCs w:val="24"/>
          <w:lang w:val="it-IT"/>
        </w:rPr>
      </w:pPr>
      <w:r w:rsidRPr="006E6341">
        <w:rPr>
          <w:rFonts w:ascii="Times New Roman" w:hAnsi="Times New Roman"/>
          <w:b/>
          <w:bCs/>
          <w:smallCaps/>
          <w:sz w:val="24"/>
          <w:szCs w:val="24"/>
          <w:lang w:val="it-IT"/>
        </w:rPr>
        <w:t>Parte I</w:t>
      </w:r>
    </w:p>
    <w:p w14:paraId="2DA77B0B" w14:textId="77777777" w:rsidR="00F3494D" w:rsidRPr="006E6341" w:rsidRDefault="00106729" w:rsidP="00F3494D">
      <w:pPr>
        <w:spacing w:after="36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6E6341">
        <w:rPr>
          <w:rFonts w:ascii="Times New Roman" w:hAnsi="Times New Roman"/>
          <w:b/>
          <w:bCs/>
          <w:sz w:val="24"/>
          <w:szCs w:val="24"/>
          <w:lang w:val="it-IT"/>
        </w:rPr>
        <w:t>(</w:t>
      </w:r>
      <w:r w:rsidR="00F3494D" w:rsidRPr="006E6341">
        <w:rPr>
          <w:rFonts w:ascii="Times New Roman" w:hAnsi="Times New Roman"/>
          <w:b/>
          <w:bCs/>
          <w:sz w:val="24"/>
          <w:szCs w:val="24"/>
          <w:lang w:val="it-IT"/>
        </w:rPr>
        <w:t xml:space="preserve">da </w:t>
      </w:r>
      <w:r w:rsidRPr="006E6341">
        <w:rPr>
          <w:rFonts w:ascii="Times New Roman" w:hAnsi="Times New Roman"/>
          <w:b/>
          <w:bCs/>
          <w:sz w:val="24"/>
          <w:szCs w:val="24"/>
          <w:lang w:val="it-IT"/>
        </w:rPr>
        <w:t xml:space="preserve">presentare </w:t>
      </w:r>
      <w:r w:rsidR="00F3494D" w:rsidRPr="006E6341">
        <w:rPr>
          <w:rFonts w:ascii="Times New Roman" w:hAnsi="Times New Roman"/>
          <w:b/>
          <w:bCs/>
          <w:sz w:val="24"/>
          <w:szCs w:val="24"/>
          <w:lang w:val="it-IT"/>
        </w:rPr>
        <w:t>mediante l</w:t>
      </w:r>
      <w:r w:rsidR="00F9369D" w:rsidRPr="006E6341">
        <w:rPr>
          <w:rFonts w:ascii="Times New Roman" w:hAnsi="Times New Roman"/>
          <w:b/>
          <w:bCs/>
          <w:sz w:val="24"/>
          <w:szCs w:val="24"/>
          <w:lang w:val="it-IT"/>
        </w:rPr>
        <w:t>'</w:t>
      </w:r>
      <w:r w:rsidR="00F3494D" w:rsidRPr="006E6341">
        <w:rPr>
          <w:rFonts w:ascii="Times New Roman" w:hAnsi="Times New Roman"/>
          <w:b/>
          <w:bCs/>
          <w:sz w:val="24"/>
          <w:szCs w:val="24"/>
          <w:lang w:val="it-IT"/>
        </w:rPr>
        <w:t xml:space="preserve">applicazione informatica della Commissione </w:t>
      </w:r>
      <w:r w:rsidR="00370FBD" w:rsidRPr="006E6341">
        <w:rPr>
          <w:rFonts w:ascii="Times New Roman" w:hAnsi="Times New Roman"/>
          <w:b/>
          <w:bCs/>
          <w:sz w:val="24"/>
          <w:szCs w:val="24"/>
          <w:lang w:val="it-IT"/>
        </w:rPr>
        <w:t>in conformità dell</w:t>
      </w:r>
      <w:r w:rsidR="00F9369D" w:rsidRPr="006E6341">
        <w:rPr>
          <w:rFonts w:ascii="Times New Roman" w:hAnsi="Times New Roman"/>
          <w:b/>
          <w:bCs/>
          <w:sz w:val="24"/>
          <w:szCs w:val="24"/>
          <w:lang w:val="it-IT"/>
        </w:rPr>
        <w:t>'</w:t>
      </w:r>
      <w:r w:rsidR="003E1C44" w:rsidRPr="006E6341">
        <w:rPr>
          <w:rFonts w:ascii="Times New Roman" w:hAnsi="Times New Roman"/>
          <w:b/>
          <w:bCs/>
          <w:sz w:val="24"/>
          <w:szCs w:val="24"/>
          <w:lang w:val="it-IT"/>
        </w:rPr>
        <w:t>articolo </w:t>
      </w:r>
      <w:r w:rsidR="00F3494D" w:rsidRPr="006E6341">
        <w:rPr>
          <w:rFonts w:ascii="Times New Roman" w:hAnsi="Times New Roman"/>
          <w:b/>
          <w:bCs/>
          <w:sz w:val="24"/>
          <w:szCs w:val="24"/>
          <w:lang w:val="it-IT"/>
        </w:rPr>
        <w:t>1</w:t>
      </w:r>
      <w:r w:rsidR="0091719B" w:rsidRPr="006E6341">
        <w:rPr>
          <w:rFonts w:ascii="Times New Roman" w:hAnsi="Times New Roman"/>
          <w:b/>
          <w:bCs/>
          <w:sz w:val="24"/>
          <w:szCs w:val="24"/>
          <w:lang w:val="it-IT"/>
        </w:rPr>
        <w:t>1</w:t>
      </w:r>
      <w:r w:rsidRPr="006E6341">
        <w:rPr>
          <w:rFonts w:ascii="Times New Roman" w:hAnsi="Times New Roman"/>
          <w:b/>
          <w:bCs/>
          <w:sz w:val="24"/>
          <w:szCs w:val="24"/>
          <w:lang w:val="it-IT"/>
        </w:rPr>
        <w:t>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835"/>
        <w:gridCol w:w="141"/>
        <w:gridCol w:w="142"/>
        <w:gridCol w:w="2126"/>
        <w:gridCol w:w="1985"/>
      </w:tblGrid>
      <w:tr w:rsidR="006802F3" w:rsidRPr="00EA353A" w14:paraId="3079A846" w14:textId="77777777" w:rsidTr="00727A45">
        <w:tc>
          <w:tcPr>
            <w:tcW w:w="2553" w:type="dxa"/>
          </w:tcPr>
          <w:p w14:paraId="0D280FBE" w14:textId="77777777" w:rsidR="006802F3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Riferimento dell</w:t>
            </w:r>
            <w:r w:rsidR="00F9369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'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aiuto</w:t>
            </w:r>
          </w:p>
        </w:tc>
        <w:tc>
          <w:tcPr>
            <w:tcW w:w="7229" w:type="dxa"/>
            <w:gridSpan w:val="5"/>
          </w:tcPr>
          <w:p w14:paraId="54F0AF15" w14:textId="77777777" w:rsidR="006802F3" w:rsidRPr="006E6341" w:rsidRDefault="00F3494D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(da completare a cura della Commissione)</w:t>
            </w:r>
          </w:p>
        </w:tc>
      </w:tr>
      <w:tr w:rsidR="006802F3" w:rsidRPr="006E6341" w14:paraId="5BA202F3" w14:textId="77777777" w:rsidTr="00727A45">
        <w:trPr>
          <w:trHeight w:val="410"/>
        </w:trPr>
        <w:tc>
          <w:tcPr>
            <w:tcW w:w="2553" w:type="dxa"/>
          </w:tcPr>
          <w:p w14:paraId="463951A2" w14:textId="77777777" w:rsidR="006802F3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Stato membro</w:t>
            </w:r>
          </w:p>
        </w:tc>
        <w:tc>
          <w:tcPr>
            <w:tcW w:w="7229" w:type="dxa"/>
            <w:gridSpan w:val="5"/>
          </w:tcPr>
          <w:p w14:paraId="1FFD8347" w14:textId="77777777" w:rsidR="006802F3" w:rsidRPr="006E6341" w:rsidRDefault="000674F4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br/>
              <w:t>………………………………………………………………………..</w:t>
            </w:r>
          </w:p>
        </w:tc>
      </w:tr>
      <w:tr w:rsidR="006802F3" w:rsidRPr="006E6341" w14:paraId="4FA242FC" w14:textId="77777777" w:rsidTr="00727A45">
        <w:trPr>
          <w:trHeight w:val="488"/>
        </w:trPr>
        <w:tc>
          <w:tcPr>
            <w:tcW w:w="2553" w:type="dxa"/>
          </w:tcPr>
          <w:p w14:paraId="7157FB0B" w14:textId="77777777" w:rsidR="006802F3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Numero di riferimento dello Stato membro</w:t>
            </w:r>
          </w:p>
        </w:tc>
        <w:tc>
          <w:tcPr>
            <w:tcW w:w="7229" w:type="dxa"/>
            <w:gridSpan w:val="5"/>
          </w:tcPr>
          <w:p w14:paraId="5746BBDF" w14:textId="77777777" w:rsidR="006802F3" w:rsidRPr="006E6341" w:rsidRDefault="000674F4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br/>
              <w:t>………………………………………………………………………..</w:t>
            </w:r>
          </w:p>
        </w:tc>
      </w:tr>
      <w:tr w:rsidR="006802F3" w:rsidRPr="006E6341" w14:paraId="40AED80C" w14:textId="77777777" w:rsidTr="00727A45">
        <w:trPr>
          <w:trHeight w:val="278"/>
        </w:trPr>
        <w:tc>
          <w:tcPr>
            <w:tcW w:w="2553" w:type="dxa"/>
          </w:tcPr>
          <w:p w14:paraId="1EF0A9BF" w14:textId="77777777" w:rsidR="006802F3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Regione</w:t>
            </w:r>
          </w:p>
        </w:tc>
        <w:tc>
          <w:tcPr>
            <w:tcW w:w="3118" w:type="dxa"/>
            <w:gridSpan w:val="3"/>
          </w:tcPr>
          <w:p w14:paraId="11ACC2F4" w14:textId="77777777" w:rsidR="003E1C44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Denominazione della regione </w:t>
            </w:r>
            <w:r w:rsidRPr="006E6341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>(NUTS</w:t>
            </w:r>
            <w:r w:rsidRPr="006E6341">
              <w:rPr>
                <w:rStyle w:val="Rimandonotaapidipagina"/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footnoteReference w:id="1"/>
            </w:r>
            <w:r w:rsidRPr="006E6341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>)</w:t>
            </w:r>
          </w:p>
          <w:p w14:paraId="2BBFD7D1" w14:textId="77777777" w:rsidR="00346533" w:rsidRPr="006E6341" w:rsidRDefault="00346533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…………………………</w:t>
            </w:r>
          </w:p>
          <w:p w14:paraId="79C74A35" w14:textId="77777777" w:rsidR="00346533" w:rsidRPr="006E6341" w:rsidRDefault="00346533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…………………………</w:t>
            </w:r>
          </w:p>
        </w:tc>
        <w:tc>
          <w:tcPr>
            <w:tcW w:w="4111" w:type="dxa"/>
            <w:gridSpan w:val="2"/>
          </w:tcPr>
          <w:p w14:paraId="6D76D8EC" w14:textId="77777777" w:rsidR="00F3494D" w:rsidRPr="006E6341" w:rsidRDefault="00F3494D" w:rsidP="003E1C4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Status dell</w:t>
            </w:r>
            <w:r w:rsidR="00F9369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'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aiuto a finalità regionale</w:t>
            </w:r>
            <w:r w:rsidRPr="006E6341">
              <w:rPr>
                <w:rStyle w:val="Rimandonotaapidipagina"/>
                <w:rFonts w:ascii="Times New Roman" w:hAnsi="Times New Roman"/>
                <w:b/>
                <w:sz w:val="24"/>
                <w:szCs w:val="24"/>
                <w:lang w:val="it-IT"/>
              </w:rPr>
              <w:footnoteReference w:id="2"/>
            </w:r>
          </w:p>
          <w:p w14:paraId="036CD7BD" w14:textId="77777777" w:rsidR="00346533" w:rsidRPr="006E6341" w:rsidRDefault="00346533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14:paraId="019D26D6" w14:textId="77777777" w:rsidR="00346533" w:rsidRPr="006E6341" w:rsidRDefault="00346533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………………………………………..</w:t>
            </w:r>
          </w:p>
          <w:p w14:paraId="04E78390" w14:textId="77777777" w:rsidR="00346533" w:rsidRPr="006E6341" w:rsidRDefault="00346533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………………………………………..</w:t>
            </w:r>
          </w:p>
        </w:tc>
      </w:tr>
      <w:tr w:rsidR="006802F3" w:rsidRPr="006E6341" w14:paraId="18F3139C" w14:textId="77777777" w:rsidTr="00727A45">
        <w:trPr>
          <w:trHeight w:val="338"/>
        </w:trPr>
        <w:tc>
          <w:tcPr>
            <w:tcW w:w="2553" w:type="dxa"/>
            <w:vMerge w:val="restart"/>
          </w:tcPr>
          <w:p w14:paraId="0EA31432" w14:textId="77777777" w:rsidR="006802F3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Autorità che concede l</w:t>
            </w:r>
            <w:r w:rsidR="00F9369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'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aiuto</w:t>
            </w:r>
          </w:p>
        </w:tc>
        <w:tc>
          <w:tcPr>
            <w:tcW w:w="3118" w:type="dxa"/>
            <w:gridSpan w:val="3"/>
          </w:tcPr>
          <w:p w14:paraId="214A6F7F" w14:textId="77777777" w:rsidR="006802F3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Denominazione</w:t>
            </w:r>
          </w:p>
        </w:tc>
        <w:tc>
          <w:tcPr>
            <w:tcW w:w="4111" w:type="dxa"/>
            <w:gridSpan w:val="2"/>
          </w:tcPr>
          <w:p w14:paraId="3FA430DB" w14:textId="77777777" w:rsidR="006802F3" w:rsidRPr="006E6341" w:rsidRDefault="00346533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br/>
              <w:t>………………………………………..</w:t>
            </w:r>
          </w:p>
        </w:tc>
      </w:tr>
      <w:tr w:rsidR="006802F3" w:rsidRPr="006E6341" w14:paraId="38C5B499" w14:textId="77777777" w:rsidTr="00727A45">
        <w:trPr>
          <w:trHeight w:val="337"/>
        </w:trPr>
        <w:tc>
          <w:tcPr>
            <w:tcW w:w="2553" w:type="dxa"/>
            <w:vMerge/>
          </w:tcPr>
          <w:p w14:paraId="4043F72D" w14:textId="77777777" w:rsidR="006802F3" w:rsidRPr="006E6341" w:rsidRDefault="006802F3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  <w:gridSpan w:val="3"/>
          </w:tcPr>
          <w:p w14:paraId="0A6E5956" w14:textId="77777777" w:rsidR="00F3494D" w:rsidRPr="006E6341" w:rsidRDefault="00F3494D" w:rsidP="00F3494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Indirizzo</w:t>
            </w:r>
            <w:r w:rsidR="00740CD0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postale</w:t>
            </w:r>
          </w:p>
          <w:p w14:paraId="4665DF81" w14:textId="77777777" w:rsidR="00F3494D" w:rsidRPr="006E6341" w:rsidRDefault="00F3494D" w:rsidP="00F3494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14:paraId="4D3C3898" w14:textId="77777777" w:rsidR="006802F3" w:rsidRPr="006E6341" w:rsidRDefault="001B3908" w:rsidP="00176A9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Indirizzo </w:t>
            </w:r>
            <w:r w:rsidR="00176A9B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nternet</w:t>
            </w:r>
          </w:p>
        </w:tc>
        <w:tc>
          <w:tcPr>
            <w:tcW w:w="4111" w:type="dxa"/>
            <w:gridSpan w:val="2"/>
          </w:tcPr>
          <w:p w14:paraId="1A540C2B" w14:textId="77777777" w:rsidR="006802F3" w:rsidRPr="006E6341" w:rsidRDefault="00346533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…………………………………………</w:t>
            </w:r>
          </w:p>
          <w:p w14:paraId="25638525" w14:textId="77777777" w:rsidR="00346533" w:rsidRPr="006E6341" w:rsidRDefault="00346533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75F7A6C4" w14:textId="77777777" w:rsidR="00346533" w:rsidRPr="006E6341" w:rsidRDefault="00346533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…………………………………………</w:t>
            </w:r>
          </w:p>
        </w:tc>
      </w:tr>
      <w:tr w:rsidR="006802F3" w:rsidRPr="006E6341" w14:paraId="591F5BFD" w14:textId="77777777" w:rsidTr="00727A45">
        <w:trPr>
          <w:trHeight w:val="304"/>
        </w:trPr>
        <w:tc>
          <w:tcPr>
            <w:tcW w:w="2553" w:type="dxa"/>
            <w:tcBorders>
              <w:bottom w:val="dotted" w:sz="4" w:space="0" w:color="auto"/>
            </w:tcBorders>
          </w:tcPr>
          <w:p w14:paraId="13AE341E" w14:textId="77777777" w:rsidR="006802F3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Titolo della misura di aiuto</w:t>
            </w:r>
          </w:p>
        </w:tc>
        <w:tc>
          <w:tcPr>
            <w:tcW w:w="7229" w:type="dxa"/>
            <w:gridSpan w:val="5"/>
            <w:tcBorders>
              <w:bottom w:val="dotted" w:sz="4" w:space="0" w:color="auto"/>
            </w:tcBorders>
          </w:tcPr>
          <w:p w14:paraId="1D1210E8" w14:textId="77777777" w:rsidR="006802F3" w:rsidRPr="006E6341" w:rsidRDefault="00346533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br/>
              <w:t>…………………………………………………………………………</w:t>
            </w:r>
          </w:p>
        </w:tc>
      </w:tr>
      <w:tr w:rsidR="006802F3" w:rsidRPr="006E6341" w14:paraId="3B3BC923" w14:textId="77777777" w:rsidTr="00727A45">
        <w:trPr>
          <w:trHeight w:val="1140"/>
        </w:trPr>
        <w:tc>
          <w:tcPr>
            <w:tcW w:w="2553" w:type="dxa"/>
            <w:tcBorders>
              <w:top w:val="dotted" w:sz="4" w:space="0" w:color="auto"/>
              <w:bottom w:val="dotted" w:sz="4" w:space="0" w:color="auto"/>
            </w:tcBorders>
          </w:tcPr>
          <w:p w14:paraId="2318CC3C" w14:textId="77777777" w:rsidR="006802F3" w:rsidRPr="006E6341" w:rsidRDefault="00F3494D" w:rsidP="0010672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Base giuridica nazionale (riferimento alla </w:t>
            </w:r>
            <w:r w:rsidR="00106729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pertinente 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pubblicazione nazionale ufficiale)</w:t>
            </w:r>
          </w:p>
        </w:tc>
        <w:tc>
          <w:tcPr>
            <w:tcW w:w="722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95FCCAD" w14:textId="77777777" w:rsidR="006802F3" w:rsidRPr="006E6341" w:rsidRDefault="00346533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br/>
              <w:t>………………………………………………………………………….</w:t>
            </w: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br/>
              <w:t>………………………………………………………………………….</w:t>
            </w: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br/>
              <w:t>………………………………………………………………………….</w:t>
            </w:r>
          </w:p>
        </w:tc>
      </w:tr>
      <w:tr w:rsidR="006802F3" w:rsidRPr="006E6341" w14:paraId="79DB53E4" w14:textId="77777777" w:rsidTr="00727A45">
        <w:trPr>
          <w:trHeight w:val="540"/>
        </w:trPr>
        <w:tc>
          <w:tcPr>
            <w:tcW w:w="2553" w:type="dxa"/>
            <w:tcBorders>
              <w:top w:val="dotted" w:sz="4" w:space="0" w:color="auto"/>
            </w:tcBorders>
          </w:tcPr>
          <w:p w14:paraId="7FA017B5" w14:textId="77777777" w:rsidR="006802F3" w:rsidRPr="006E6341" w:rsidRDefault="00176A9B" w:rsidP="00176A9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Link </w:t>
            </w:r>
            <w:r w:rsidR="00F349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al testo integrale della misura di aiuto</w:t>
            </w:r>
          </w:p>
        </w:tc>
        <w:tc>
          <w:tcPr>
            <w:tcW w:w="7229" w:type="dxa"/>
            <w:gridSpan w:val="5"/>
            <w:tcBorders>
              <w:top w:val="dotted" w:sz="4" w:space="0" w:color="auto"/>
            </w:tcBorders>
          </w:tcPr>
          <w:p w14:paraId="3BBA6C59" w14:textId="77777777" w:rsidR="006802F3" w:rsidRPr="006E6341" w:rsidRDefault="00346533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br/>
              <w:t>…………………………………………………………………………..</w:t>
            </w:r>
          </w:p>
        </w:tc>
      </w:tr>
      <w:tr w:rsidR="006802F3" w:rsidRPr="006E6341" w14:paraId="197C72B9" w14:textId="77777777" w:rsidTr="00727A45">
        <w:trPr>
          <w:trHeight w:val="277"/>
        </w:trPr>
        <w:tc>
          <w:tcPr>
            <w:tcW w:w="2553" w:type="dxa"/>
            <w:vMerge w:val="restart"/>
          </w:tcPr>
          <w:p w14:paraId="6E2E4F8E" w14:textId="77777777" w:rsidR="006802F3" w:rsidRPr="006E6341" w:rsidRDefault="00F3494D" w:rsidP="00BE4068">
            <w:pPr>
              <w:keepNext/>
              <w:keepLines/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lastRenderedPageBreak/>
              <w:t>Tipo di misura</w:t>
            </w:r>
          </w:p>
        </w:tc>
        <w:tc>
          <w:tcPr>
            <w:tcW w:w="2835" w:type="dxa"/>
          </w:tcPr>
          <w:p w14:paraId="01AEF300" w14:textId="77777777" w:rsidR="006802F3" w:rsidRPr="006E6341" w:rsidRDefault="000674F4" w:rsidP="00BE4068">
            <w:pPr>
              <w:keepNext/>
              <w:keepLines/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 xml:space="preserve"> </w:t>
            </w:r>
            <w:r w:rsidR="00F349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Regime</w:t>
            </w:r>
          </w:p>
        </w:tc>
        <w:tc>
          <w:tcPr>
            <w:tcW w:w="4394" w:type="dxa"/>
            <w:gridSpan w:val="4"/>
          </w:tcPr>
          <w:p w14:paraId="2FACF695" w14:textId="77777777" w:rsidR="006802F3" w:rsidRPr="006E6341" w:rsidRDefault="006802F3" w:rsidP="00BE4068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6802F3" w:rsidRPr="006E6341" w14:paraId="2B47DC69" w14:textId="77777777" w:rsidTr="00727A45">
        <w:trPr>
          <w:trHeight w:val="277"/>
        </w:trPr>
        <w:tc>
          <w:tcPr>
            <w:tcW w:w="2553" w:type="dxa"/>
            <w:vMerge/>
          </w:tcPr>
          <w:p w14:paraId="5649DD5A" w14:textId="77777777" w:rsidR="006802F3" w:rsidRPr="006E6341" w:rsidRDefault="006802F3" w:rsidP="00BE4068">
            <w:pPr>
              <w:keepNext/>
              <w:keepLines/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bookmarkStart w:id="1" w:name="Check1"/>
        <w:tc>
          <w:tcPr>
            <w:tcW w:w="2835" w:type="dxa"/>
          </w:tcPr>
          <w:p w14:paraId="6ABD9DBC" w14:textId="77777777" w:rsidR="006802F3" w:rsidRPr="006E6341" w:rsidRDefault="000674F4" w:rsidP="00BE4068">
            <w:pPr>
              <w:keepNext/>
              <w:keepLines/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bookmarkEnd w:id="1"/>
            <w:r w:rsidRPr="006E6341">
              <w:rPr>
                <w:sz w:val="24"/>
                <w:szCs w:val="24"/>
                <w:lang w:val="it-IT"/>
              </w:rPr>
              <w:t xml:space="preserve"> </w:t>
            </w:r>
            <w:r w:rsidR="00F349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Aiuto </w:t>
            </w:r>
            <w:r w:rsidR="00C75840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ad hoc</w:t>
            </w:r>
          </w:p>
        </w:tc>
        <w:tc>
          <w:tcPr>
            <w:tcW w:w="4394" w:type="dxa"/>
            <w:gridSpan w:val="4"/>
          </w:tcPr>
          <w:p w14:paraId="07591F8D" w14:textId="77777777" w:rsidR="00F3494D" w:rsidRPr="006E6341" w:rsidRDefault="00DF17B7" w:rsidP="00BE4068">
            <w:pPr>
              <w:keepNext/>
              <w:keepLines/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Denominazione </w:t>
            </w:r>
            <w:r w:rsidR="00F349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del beneficiario e del gruppo</w:t>
            </w:r>
            <w:r w:rsidR="00F3494D" w:rsidRPr="006E6341">
              <w:rPr>
                <w:rStyle w:val="Rimandonotaapidipagina"/>
                <w:rFonts w:ascii="Times New Roman" w:hAnsi="Times New Roman"/>
                <w:b/>
                <w:sz w:val="24"/>
                <w:szCs w:val="24"/>
                <w:lang w:val="it-IT"/>
              </w:rPr>
              <w:footnoteReference w:id="3"/>
            </w:r>
            <w:r w:rsidR="00F349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cui appartiene</w:t>
            </w:r>
          </w:p>
          <w:p w14:paraId="011C0712" w14:textId="77777777" w:rsidR="006802F3" w:rsidRPr="006E6341" w:rsidRDefault="000674F4" w:rsidP="00BE4068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...............................................................</w:t>
            </w:r>
          </w:p>
        </w:tc>
      </w:tr>
      <w:tr w:rsidR="00F3494D" w:rsidRPr="006E6341" w14:paraId="6AFB42A4" w14:textId="77777777" w:rsidTr="00727A45">
        <w:trPr>
          <w:trHeight w:val="486"/>
        </w:trPr>
        <w:tc>
          <w:tcPr>
            <w:tcW w:w="2553" w:type="dxa"/>
            <w:vMerge w:val="restart"/>
          </w:tcPr>
          <w:p w14:paraId="7EDF7BB0" w14:textId="77777777" w:rsidR="00F3494D" w:rsidRPr="006E6341" w:rsidRDefault="00F3494D" w:rsidP="00D5049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Modifica di un</w:t>
            </w:r>
            <w:r w:rsidR="001044EF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regime di 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aiut</w:t>
            </w:r>
            <w:r w:rsidR="001044EF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o </w:t>
            </w:r>
            <w:r w:rsidR="001044EF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di un 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aiuto </w:t>
            </w:r>
            <w:r w:rsidR="00C75840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ad hoc</w:t>
            </w:r>
            <w:r w:rsidR="001044EF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  <w:r w:rsidR="00D50495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esistenti</w:t>
            </w:r>
          </w:p>
        </w:tc>
        <w:tc>
          <w:tcPr>
            <w:tcW w:w="2835" w:type="dxa"/>
            <w:shd w:val="clear" w:color="auto" w:fill="C0C0C0"/>
          </w:tcPr>
          <w:p w14:paraId="5E990895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4394" w:type="dxa"/>
            <w:gridSpan w:val="4"/>
          </w:tcPr>
          <w:p w14:paraId="2FEB251B" w14:textId="77777777" w:rsidR="00F3494D" w:rsidRPr="006E6341" w:rsidRDefault="005857E4" w:rsidP="005857E4">
            <w:pPr>
              <w:keepNext/>
              <w:keepLines/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Numero di r</w:t>
            </w:r>
            <w:r w:rsidR="00D50495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iferimento dell</w:t>
            </w:r>
            <w:r w:rsidR="00F9369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'</w:t>
            </w:r>
            <w:r w:rsidR="00F349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aiuto 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attribuito da</w:t>
            </w:r>
            <w:r w:rsidR="00F349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lla Commissione</w:t>
            </w:r>
          </w:p>
        </w:tc>
      </w:tr>
      <w:tr w:rsidR="00F3494D" w:rsidRPr="006E6341" w14:paraId="53A8A097" w14:textId="77777777" w:rsidTr="00727A45">
        <w:trPr>
          <w:trHeight w:val="486"/>
        </w:trPr>
        <w:tc>
          <w:tcPr>
            <w:tcW w:w="2553" w:type="dxa"/>
            <w:vMerge/>
          </w:tcPr>
          <w:p w14:paraId="44387282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835" w:type="dxa"/>
          </w:tcPr>
          <w:p w14:paraId="448DB27A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 xml:space="preserve"> 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Proroga</w:t>
            </w:r>
          </w:p>
        </w:tc>
        <w:tc>
          <w:tcPr>
            <w:tcW w:w="4394" w:type="dxa"/>
            <w:gridSpan w:val="4"/>
          </w:tcPr>
          <w:p w14:paraId="0B04D694" w14:textId="77777777" w:rsidR="00F3494D" w:rsidRPr="006E6341" w:rsidRDefault="00F3494D" w:rsidP="006101FC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/>
            </w: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...............................................................</w:t>
            </w:r>
          </w:p>
        </w:tc>
      </w:tr>
      <w:tr w:rsidR="00F3494D" w:rsidRPr="006E6341" w14:paraId="131F66F6" w14:textId="77777777" w:rsidTr="00727A45">
        <w:trPr>
          <w:trHeight w:val="486"/>
        </w:trPr>
        <w:tc>
          <w:tcPr>
            <w:tcW w:w="2553" w:type="dxa"/>
            <w:vMerge/>
          </w:tcPr>
          <w:p w14:paraId="07259CDF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835" w:type="dxa"/>
          </w:tcPr>
          <w:p w14:paraId="48FFCC96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 xml:space="preserve"> 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Modifica</w:t>
            </w:r>
          </w:p>
        </w:tc>
        <w:tc>
          <w:tcPr>
            <w:tcW w:w="4394" w:type="dxa"/>
            <w:gridSpan w:val="4"/>
          </w:tcPr>
          <w:p w14:paraId="18586B77" w14:textId="77777777" w:rsidR="00F3494D" w:rsidRPr="006E6341" w:rsidRDefault="00F3494D" w:rsidP="006101FC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/>
            </w: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………………………………………..</w:t>
            </w:r>
          </w:p>
        </w:tc>
      </w:tr>
      <w:tr w:rsidR="00F3494D" w:rsidRPr="006E6341" w14:paraId="668962C6" w14:textId="77777777" w:rsidTr="00727A45">
        <w:trPr>
          <w:trHeight w:val="338"/>
        </w:trPr>
        <w:tc>
          <w:tcPr>
            <w:tcW w:w="2553" w:type="dxa"/>
          </w:tcPr>
          <w:p w14:paraId="36BD9DB8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Durata</w:t>
            </w:r>
            <w:r w:rsidRPr="006E6341">
              <w:rPr>
                <w:rStyle w:val="Rimandonotaapidipagina"/>
                <w:rFonts w:ascii="Times New Roman" w:hAnsi="Times New Roman"/>
                <w:b/>
                <w:sz w:val="24"/>
                <w:szCs w:val="24"/>
                <w:lang w:val="it-IT"/>
              </w:rPr>
              <w:footnoteReference w:id="4"/>
            </w:r>
          </w:p>
        </w:tc>
        <w:tc>
          <w:tcPr>
            <w:tcW w:w="2835" w:type="dxa"/>
          </w:tcPr>
          <w:p w14:paraId="23587815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 xml:space="preserve"> 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Regime</w:t>
            </w:r>
          </w:p>
        </w:tc>
        <w:tc>
          <w:tcPr>
            <w:tcW w:w="4394" w:type="dxa"/>
            <w:gridSpan w:val="4"/>
          </w:tcPr>
          <w:p w14:paraId="1403881C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dal gg/mm/</w:t>
            </w:r>
            <w:proofErr w:type="spellStart"/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aa</w:t>
            </w:r>
            <w:r w:rsidR="0085308E" w:rsidRPr="006E6341">
              <w:rPr>
                <w:rFonts w:ascii="Times New Roman" w:hAnsi="Times New Roman"/>
                <w:sz w:val="24"/>
                <w:szCs w:val="24"/>
                <w:lang w:val="it-IT"/>
              </w:rPr>
              <w:t>aa</w:t>
            </w:r>
            <w:proofErr w:type="spellEnd"/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al</w:t>
            </w: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gg/mm/</w:t>
            </w:r>
            <w:proofErr w:type="spellStart"/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aa</w:t>
            </w:r>
            <w:r w:rsidR="0085308E" w:rsidRPr="006E6341">
              <w:rPr>
                <w:rFonts w:ascii="Times New Roman" w:hAnsi="Times New Roman"/>
                <w:sz w:val="24"/>
                <w:szCs w:val="24"/>
                <w:lang w:val="it-IT"/>
              </w:rPr>
              <w:t>aa</w:t>
            </w:r>
            <w:proofErr w:type="spellEnd"/>
          </w:p>
        </w:tc>
      </w:tr>
      <w:tr w:rsidR="00F3494D" w:rsidRPr="006E6341" w14:paraId="7997BB46" w14:textId="77777777" w:rsidTr="00727A45">
        <w:trPr>
          <w:trHeight w:val="338"/>
        </w:trPr>
        <w:tc>
          <w:tcPr>
            <w:tcW w:w="2553" w:type="dxa"/>
          </w:tcPr>
          <w:p w14:paraId="3F9F4682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di concessione</w:t>
            </w:r>
            <w:r w:rsidRPr="006E6341">
              <w:rPr>
                <w:rStyle w:val="Rimandonotaapidipagina"/>
                <w:rFonts w:ascii="Times New Roman" w:hAnsi="Times New Roman"/>
                <w:b/>
                <w:sz w:val="24"/>
                <w:szCs w:val="24"/>
                <w:lang w:val="it-IT"/>
              </w:rPr>
              <w:footnoteReference w:id="5"/>
            </w:r>
          </w:p>
        </w:tc>
        <w:tc>
          <w:tcPr>
            <w:tcW w:w="2835" w:type="dxa"/>
          </w:tcPr>
          <w:p w14:paraId="5C60B760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 xml:space="preserve"> 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Aiuto </w:t>
            </w:r>
            <w:r w:rsidR="00C75840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ad hoc</w:t>
            </w:r>
          </w:p>
        </w:tc>
        <w:tc>
          <w:tcPr>
            <w:tcW w:w="4394" w:type="dxa"/>
            <w:gridSpan w:val="4"/>
          </w:tcPr>
          <w:p w14:paraId="0567C907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gg/mm/</w:t>
            </w:r>
            <w:proofErr w:type="spellStart"/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aa</w:t>
            </w:r>
            <w:r w:rsidR="0085308E" w:rsidRPr="006E6341">
              <w:rPr>
                <w:rFonts w:ascii="Times New Roman" w:hAnsi="Times New Roman"/>
                <w:sz w:val="24"/>
                <w:szCs w:val="24"/>
                <w:lang w:val="it-IT"/>
              </w:rPr>
              <w:t>aa</w:t>
            </w:r>
            <w:proofErr w:type="spellEnd"/>
          </w:p>
        </w:tc>
      </w:tr>
      <w:tr w:rsidR="00F3494D" w:rsidRPr="006E6341" w14:paraId="32F3CCF6" w14:textId="77777777" w:rsidTr="00727A45">
        <w:trPr>
          <w:trHeight w:val="535"/>
        </w:trPr>
        <w:tc>
          <w:tcPr>
            <w:tcW w:w="2553" w:type="dxa"/>
            <w:vMerge w:val="restart"/>
          </w:tcPr>
          <w:p w14:paraId="4CF8734D" w14:textId="77777777" w:rsidR="00F3494D" w:rsidRPr="006E6341" w:rsidRDefault="00F3494D" w:rsidP="00B2451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Settor</w:t>
            </w:r>
            <w:r w:rsidR="00B24516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economic</w:t>
            </w:r>
            <w:r w:rsidR="00B24516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interessat</w:t>
            </w:r>
            <w:r w:rsidR="00B24516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</w:t>
            </w:r>
          </w:p>
        </w:tc>
        <w:tc>
          <w:tcPr>
            <w:tcW w:w="2835" w:type="dxa"/>
          </w:tcPr>
          <w:p w14:paraId="726C2903" w14:textId="77777777" w:rsidR="00F3494D" w:rsidRPr="006E6341" w:rsidRDefault="00F3494D" w:rsidP="000674F4">
            <w:pPr>
              <w:spacing w:after="0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ab/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Tutti i settori economici ammissibili a ricevere aiuti</w:t>
            </w:r>
          </w:p>
        </w:tc>
        <w:tc>
          <w:tcPr>
            <w:tcW w:w="4394" w:type="dxa"/>
            <w:gridSpan w:val="4"/>
          </w:tcPr>
          <w:p w14:paraId="3A6E4257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F3494D" w:rsidRPr="006E6341" w14:paraId="3C8BE197" w14:textId="77777777" w:rsidTr="00727A45">
        <w:trPr>
          <w:trHeight w:val="820"/>
        </w:trPr>
        <w:tc>
          <w:tcPr>
            <w:tcW w:w="2553" w:type="dxa"/>
            <w:vMerge/>
          </w:tcPr>
          <w:p w14:paraId="4E0ACC89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835" w:type="dxa"/>
          </w:tcPr>
          <w:p w14:paraId="0F559570" w14:textId="77777777" w:rsidR="00F3494D" w:rsidRPr="006E6341" w:rsidRDefault="00F3494D" w:rsidP="005857E4">
            <w:pPr>
              <w:spacing w:after="0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ab/>
            </w:r>
            <w:r w:rsidR="00FA772C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Limitato a settori specifici —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Specificare </w:t>
            </w:r>
            <w:r w:rsidR="005857E4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a livello di gruppo 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NACE</w:t>
            </w:r>
            <w:r w:rsidRPr="006E6341">
              <w:rPr>
                <w:rStyle w:val="Rimandonotaapidipagina"/>
                <w:rFonts w:ascii="Times New Roman" w:hAnsi="Times New Roman"/>
                <w:b/>
                <w:sz w:val="24"/>
                <w:szCs w:val="24"/>
                <w:lang w:val="it-IT"/>
              </w:rPr>
              <w:footnoteReference w:id="6"/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4394" w:type="dxa"/>
            <w:gridSpan w:val="4"/>
          </w:tcPr>
          <w:p w14:paraId="6152B237" w14:textId="77777777" w:rsidR="00F3494D" w:rsidRPr="006E6341" w:rsidRDefault="00F3494D" w:rsidP="006101FC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br/>
              <w:t>………………………………………..</w:t>
            </w: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br/>
              <w:t>………………………………………..</w:t>
            </w: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br/>
              <w:t>………………………………………..</w:t>
            </w:r>
          </w:p>
        </w:tc>
      </w:tr>
      <w:tr w:rsidR="00F3494D" w:rsidRPr="006E6341" w14:paraId="170DBD9A" w14:textId="77777777" w:rsidTr="00727A45">
        <w:trPr>
          <w:trHeight w:val="185"/>
        </w:trPr>
        <w:tc>
          <w:tcPr>
            <w:tcW w:w="2553" w:type="dxa"/>
            <w:vMerge w:val="restart"/>
          </w:tcPr>
          <w:p w14:paraId="5D5A3020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Tipo di beneficiario</w:t>
            </w:r>
          </w:p>
        </w:tc>
        <w:tc>
          <w:tcPr>
            <w:tcW w:w="2835" w:type="dxa"/>
          </w:tcPr>
          <w:p w14:paraId="67F52665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 xml:space="preserve"> 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PMI</w:t>
            </w:r>
          </w:p>
        </w:tc>
        <w:tc>
          <w:tcPr>
            <w:tcW w:w="4394" w:type="dxa"/>
            <w:gridSpan w:val="4"/>
          </w:tcPr>
          <w:p w14:paraId="42CEEAAD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F3494D" w:rsidRPr="006E6341" w14:paraId="175773C7" w14:textId="77777777" w:rsidTr="00727A45">
        <w:trPr>
          <w:trHeight w:val="185"/>
        </w:trPr>
        <w:tc>
          <w:tcPr>
            <w:tcW w:w="2553" w:type="dxa"/>
            <w:vMerge/>
          </w:tcPr>
          <w:p w14:paraId="052F6CC1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835" w:type="dxa"/>
          </w:tcPr>
          <w:p w14:paraId="076BD73F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 xml:space="preserve"> 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Grande impresa</w:t>
            </w:r>
          </w:p>
        </w:tc>
        <w:tc>
          <w:tcPr>
            <w:tcW w:w="4394" w:type="dxa"/>
            <w:gridSpan w:val="4"/>
          </w:tcPr>
          <w:p w14:paraId="4F2D4907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EA353A" w:rsidRPr="006E6341" w14:paraId="72CE10BB" w14:textId="77777777" w:rsidTr="00727A45">
        <w:trPr>
          <w:trHeight w:val="337"/>
        </w:trPr>
        <w:tc>
          <w:tcPr>
            <w:tcW w:w="2553" w:type="dxa"/>
          </w:tcPr>
          <w:p w14:paraId="098C3FA3" w14:textId="746EE1F2" w:rsidR="00EA353A" w:rsidRPr="006E6341" w:rsidRDefault="00EA353A" w:rsidP="0037024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EA353A">
              <w:rPr>
                <w:rFonts w:ascii="Times New Roman" w:hAnsi="Times New Roman"/>
                <w:color w:val="000000"/>
                <w:sz w:val="24"/>
                <w:lang w:val="it-IT"/>
              </w:rPr>
              <w:t>Numero stimato di beneficiari</w:t>
            </w:r>
          </w:p>
        </w:tc>
        <w:tc>
          <w:tcPr>
            <w:tcW w:w="2835" w:type="dxa"/>
          </w:tcPr>
          <w:p w14:paraId="3832A852" w14:textId="2B408A4F" w:rsidR="00EA353A" w:rsidRPr="00EA353A" w:rsidRDefault="00EA353A" w:rsidP="00EA353A">
            <w:pPr>
              <w:keepNext/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4"/>
                <w:lang w:val="it-IT"/>
              </w:rPr>
            </w:pPr>
            <w:r w:rsidRPr="00EA353A">
              <w:rPr>
                <w:rFonts w:ascii="Times New Roman" w:hAnsi="Times New Roman"/>
                <w:b/>
                <w:bCs/>
                <w:sz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53A">
              <w:rPr>
                <w:rFonts w:ascii="Times New Roman" w:hAnsi="Times New Roman"/>
                <w:b/>
                <w:bCs/>
                <w:sz w:val="24"/>
                <w:lang w:val="it-IT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b/>
                <w:bCs/>
                <w:sz w:val="24"/>
                <w:lang w:val="it-IT"/>
              </w:rPr>
            </w:r>
            <w:r w:rsidR="00A46357">
              <w:rPr>
                <w:rFonts w:ascii="Times New Roman" w:hAnsi="Times New Roman"/>
                <w:b/>
                <w:bCs/>
                <w:sz w:val="24"/>
                <w:lang w:val="it-IT"/>
              </w:rPr>
              <w:fldChar w:fldCharType="separate"/>
            </w:r>
            <w:r w:rsidRPr="00EA353A">
              <w:rPr>
                <w:rFonts w:ascii="Times New Roman" w:hAnsi="Times New Roman"/>
                <w:b/>
                <w:bCs/>
                <w:sz w:val="24"/>
                <w:lang w:val="it-IT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lang w:val="it-IT"/>
              </w:rPr>
              <w:t xml:space="preserve"> </w:t>
            </w:r>
            <w:r w:rsidRPr="00EA353A">
              <w:rPr>
                <w:rFonts w:ascii="Times New Roman" w:hAnsi="Times New Roman"/>
                <w:sz w:val="24"/>
                <w:lang w:val="it-IT"/>
              </w:rPr>
              <w:t>inferiore a 10</w:t>
            </w:r>
          </w:p>
          <w:p w14:paraId="0A702CE8" w14:textId="2C15E8D8" w:rsidR="00EA353A" w:rsidRPr="00EA353A" w:rsidRDefault="00EA353A" w:rsidP="00EA353A">
            <w:pPr>
              <w:keepNext/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4"/>
                <w:lang w:val="it-IT"/>
              </w:rPr>
            </w:pPr>
            <w:r w:rsidRPr="00EA353A">
              <w:rPr>
                <w:rFonts w:ascii="Times New Roman" w:hAnsi="Times New Roman"/>
                <w:b/>
                <w:bCs/>
                <w:sz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53A">
              <w:rPr>
                <w:rFonts w:ascii="Times New Roman" w:hAnsi="Times New Roman"/>
                <w:b/>
                <w:bCs/>
                <w:sz w:val="24"/>
                <w:lang w:val="it-IT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b/>
                <w:bCs/>
                <w:sz w:val="24"/>
                <w:lang w:val="it-IT"/>
              </w:rPr>
            </w:r>
            <w:r w:rsidR="00A46357">
              <w:rPr>
                <w:rFonts w:ascii="Times New Roman" w:hAnsi="Times New Roman"/>
                <w:b/>
                <w:bCs/>
                <w:sz w:val="24"/>
                <w:lang w:val="it-IT"/>
              </w:rPr>
              <w:fldChar w:fldCharType="separate"/>
            </w:r>
            <w:r w:rsidRPr="00EA353A">
              <w:rPr>
                <w:rFonts w:ascii="Times New Roman" w:hAnsi="Times New Roman"/>
                <w:b/>
                <w:bCs/>
                <w:sz w:val="24"/>
                <w:lang w:val="it-IT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lang w:val="it-IT"/>
              </w:rPr>
              <w:t xml:space="preserve"> </w:t>
            </w:r>
            <w:r w:rsidRPr="00EA353A">
              <w:rPr>
                <w:rFonts w:ascii="Times New Roman" w:hAnsi="Times New Roman"/>
                <w:sz w:val="24"/>
                <w:lang w:val="it-IT"/>
              </w:rPr>
              <w:t>da 11 a 50</w:t>
            </w:r>
          </w:p>
          <w:p w14:paraId="0C776EF7" w14:textId="10FDF7A2" w:rsidR="00EA353A" w:rsidRPr="00EA353A" w:rsidRDefault="00EA353A" w:rsidP="00EA353A">
            <w:pPr>
              <w:keepNext/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4"/>
                <w:lang w:val="it-IT"/>
              </w:rPr>
            </w:pPr>
            <w:r w:rsidRPr="00EA353A">
              <w:rPr>
                <w:rFonts w:ascii="Times New Roman" w:hAnsi="Times New Roman"/>
                <w:b/>
                <w:bCs/>
                <w:sz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53A">
              <w:rPr>
                <w:rFonts w:ascii="Times New Roman" w:hAnsi="Times New Roman"/>
                <w:b/>
                <w:bCs/>
                <w:sz w:val="24"/>
                <w:lang w:val="it-IT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b/>
                <w:bCs/>
                <w:sz w:val="24"/>
                <w:lang w:val="it-IT"/>
              </w:rPr>
            </w:r>
            <w:r w:rsidR="00A46357">
              <w:rPr>
                <w:rFonts w:ascii="Times New Roman" w:hAnsi="Times New Roman"/>
                <w:b/>
                <w:bCs/>
                <w:sz w:val="24"/>
                <w:lang w:val="it-IT"/>
              </w:rPr>
              <w:fldChar w:fldCharType="separate"/>
            </w:r>
            <w:r w:rsidRPr="00EA353A">
              <w:rPr>
                <w:rFonts w:ascii="Times New Roman" w:hAnsi="Times New Roman"/>
                <w:b/>
                <w:bCs/>
                <w:sz w:val="24"/>
                <w:lang w:val="it-IT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lang w:val="it-IT"/>
              </w:rPr>
              <w:t xml:space="preserve"> </w:t>
            </w:r>
            <w:r w:rsidRPr="00EA353A">
              <w:rPr>
                <w:rFonts w:ascii="Times New Roman" w:hAnsi="Times New Roman"/>
                <w:sz w:val="24"/>
                <w:lang w:val="it-IT"/>
              </w:rPr>
              <w:t>da 51 a 100</w:t>
            </w:r>
          </w:p>
          <w:p w14:paraId="5CE8B36C" w14:textId="18377D38" w:rsidR="00EA353A" w:rsidRPr="00EA353A" w:rsidRDefault="00EA353A" w:rsidP="00EA353A">
            <w:pPr>
              <w:keepNext/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4"/>
                <w:lang w:val="it-IT"/>
              </w:rPr>
            </w:pPr>
            <w:r w:rsidRPr="00EA353A">
              <w:rPr>
                <w:rFonts w:ascii="Times New Roman" w:hAnsi="Times New Roman"/>
                <w:b/>
                <w:bCs/>
                <w:sz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53A">
              <w:rPr>
                <w:rFonts w:ascii="Times New Roman" w:hAnsi="Times New Roman"/>
                <w:b/>
                <w:bCs/>
                <w:sz w:val="24"/>
                <w:lang w:val="it-IT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b/>
                <w:bCs/>
                <w:sz w:val="24"/>
                <w:lang w:val="it-IT"/>
              </w:rPr>
            </w:r>
            <w:r w:rsidR="00A46357">
              <w:rPr>
                <w:rFonts w:ascii="Times New Roman" w:hAnsi="Times New Roman"/>
                <w:b/>
                <w:bCs/>
                <w:sz w:val="24"/>
                <w:lang w:val="it-IT"/>
              </w:rPr>
              <w:fldChar w:fldCharType="separate"/>
            </w:r>
            <w:r w:rsidRPr="00EA353A">
              <w:rPr>
                <w:rFonts w:ascii="Times New Roman" w:hAnsi="Times New Roman"/>
                <w:b/>
                <w:bCs/>
                <w:sz w:val="24"/>
                <w:lang w:val="it-IT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lang w:val="it-IT"/>
              </w:rPr>
              <w:t xml:space="preserve"> </w:t>
            </w:r>
            <w:r w:rsidRPr="00EA353A">
              <w:rPr>
                <w:rFonts w:ascii="Times New Roman" w:hAnsi="Times New Roman"/>
                <w:sz w:val="24"/>
                <w:lang w:val="it-IT"/>
              </w:rPr>
              <w:t>da 101 a 500</w:t>
            </w:r>
          </w:p>
          <w:p w14:paraId="66383131" w14:textId="53CBAAEC" w:rsidR="00EA353A" w:rsidRPr="00EA353A" w:rsidRDefault="00EA353A" w:rsidP="00EA353A">
            <w:pPr>
              <w:keepNext/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4"/>
                <w:lang w:val="it-IT"/>
              </w:rPr>
            </w:pPr>
            <w:r w:rsidRPr="00EA353A">
              <w:rPr>
                <w:rFonts w:ascii="Times New Roman" w:hAnsi="Times New Roman"/>
                <w:b/>
                <w:bCs/>
                <w:sz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53A">
              <w:rPr>
                <w:rFonts w:ascii="Times New Roman" w:hAnsi="Times New Roman"/>
                <w:b/>
                <w:bCs/>
                <w:sz w:val="24"/>
                <w:lang w:val="it-IT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b/>
                <w:bCs/>
                <w:sz w:val="24"/>
                <w:lang w:val="it-IT"/>
              </w:rPr>
            </w:r>
            <w:r w:rsidR="00A46357">
              <w:rPr>
                <w:rFonts w:ascii="Times New Roman" w:hAnsi="Times New Roman"/>
                <w:b/>
                <w:bCs/>
                <w:sz w:val="24"/>
                <w:lang w:val="it-IT"/>
              </w:rPr>
              <w:fldChar w:fldCharType="separate"/>
            </w:r>
            <w:r w:rsidRPr="00EA353A">
              <w:rPr>
                <w:rFonts w:ascii="Times New Roman" w:hAnsi="Times New Roman"/>
                <w:b/>
                <w:bCs/>
                <w:sz w:val="24"/>
                <w:lang w:val="it-IT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lang w:val="it-IT"/>
              </w:rPr>
              <w:t xml:space="preserve"> </w:t>
            </w:r>
            <w:r w:rsidRPr="00EA353A">
              <w:rPr>
                <w:rFonts w:ascii="Times New Roman" w:hAnsi="Times New Roman"/>
                <w:sz w:val="24"/>
                <w:lang w:val="it-IT"/>
              </w:rPr>
              <w:t>da 501 a 1000</w:t>
            </w:r>
          </w:p>
          <w:p w14:paraId="6471FEF8" w14:textId="226C005E" w:rsidR="00EA353A" w:rsidRPr="006E6341" w:rsidRDefault="00EA353A" w:rsidP="00EA353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EA353A">
              <w:rPr>
                <w:rFonts w:ascii="Times New Roman" w:hAnsi="Times New Roman"/>
                <w:b/>
                <w:bCs/>
                <w:sz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53A">
              <w:rPr>
                <w:rFonts w:ascii="Times New Roman" w:hAnsi="Times New Roman"/>
                <w:b/>
                <w:bCs/>
                <w:sz w:val="24"/>
                <w:lang w:val="it-IT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b/>
                <w:bCs/>
                <w:sz w:val="24"/>
                <w:lang w:val="it-IT"/>
              </w:rPr>
            </w:r>
            <w:r w:rsidR="00A46357">
              <w:rPr>
                <w:rFonts w:ascii="Times New Roman" w:hAnsi="Times New Roman"/>
                <w:b/>
                <w:bCs/>
                <w:sz w:val="24"/>
                <w:lang w:val="it-IT"/>
              </w:rPr>
              <w:fldChar w:fldCharType="separate"/>
            </w:r>
            <w:r w:rsidRPr="00EA353A">
              <w:rPr>
                <w:rFonts w:ascii="Times New Roman" w:hAnsi="Times New Roman"/>
                <w:b/>
                <w:bCs/>
                <w:sz w:val="24"/>
                <w:lang w:val="it-IT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lang w:val="it-IT"/>
              </w:rPr>
              <w:t xml:space="preserve"> </w:t>
            </w:r>
            <w:r w:rsidRPr="00EA353A">
              <w:rPr>
                <w:rFonts w:ascii="Times New Roman" w:hAnsi="Times New Roman"/>
                <w:sz w:val="24"/>
                <w:lang w:val="it-IT"/>
              </w:rPr>
              <w:t>più di 1000</w:t>
            </w:r>
          </w:p>
        </w:tc>
        <w:tc>
          <w:tcPr>
            <w:tcW w:w="4394" w:type="dxa"/>
            <w:gridSpan w:val="4"/>
          </w:tcPr>
          <w:p w14:paraId="044F5720" w14:textId="77777777" w:rsidR="00EA353A" w:rsidRPr="006E6341" w:rsidRDefault="00EA353A" w:rsidP="00F3494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F3494D" w:rsidRPr="006E6341" w14:paraId="377F9C41" w14:textId="77777777" w:rsidTr="00727A45">
        <w:trPr>
          <w:trHeight w:val="337"/>
        </w:trPr>
        <w:tc>
          <w:tcPr>
            <w:tcW w:w="2553" w:type="dxa"/>
            <w:vMerge w:val="restart"/>
          </w:tcPr>
          <w:p w14:paraId="110151CB" w14:textId="77777777" w:rsidR="00F3494D" w:rsidRPr="006E6341" w:rsidRDefault="00F3494D" w:rsidP="0037024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Dotazione</w:t>
            </w:r>
          </w:p>
        </w:tc>
        <w:tc>
          <w:tcPr>
            <w:tcW w:w="2835" w:type="dxa"/>
          </w:tcPr>
          <w:p w14:paraId="7AAB8A92" w14:textId="77777777" w:rsidR="00F3494D" w:rsidRPr="006E6341" w:rsidRDefault="00F3494D" w:rsidP="0037024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Importo totale annuo della dotazione prevista del regime</w:t>
            </w:r>
            <w:r w:rsidRPr="006E6341">
              <w:rPr>
                <w:rStyle w:val="Rimandonotaapidipagina"/>
                <w:rFonts w:ascii="Times New Roman" w:hAnsi="Times New Roman"/>
                <w:b/>
                <w:sz w:val="24"/>
                <w:szCs w:val="24"/>
                <w:lang w:val="it-IT"/>
              </w:rPr>
              <w:footnoteReference w:id="7"/>
            </w:r>
          </w:p>
        </w:tc>
        <w:tc>
          <w:tcPr>
            <w:tcW w:w="4394" w:type="dxa"/>
            <w:gridSpan w:val="4"/>
          </w:tcPr>
          <w:p w14:paraId="21EFFB3A" w14:textId="77777777" w:rsidR="00F3494D" w:rsidRPr="006E6341" w:rsidRDefault="001044EF" w:rsidP="00F3494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V</w:t>
            </w:r>
            <w:r w:rsidR="00F349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aluta nazionale</w:t>
            </w:r>
            <w:r w:rsidR="003702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…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(</w:t>
            </w:r>
            <w:r w:rsidR="0063062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importo intero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)</w:t>
            </w:r>
          </w:p>
          <w:p w14:paraId="0E85A109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………………………………………</w:t>
            </w:r>
          </w:p>
        </w:tc>
      </w:tr>
      <w:tr w:rsidR="00F3494D" w:rsidRPr="006E6341" w14:paraId="246F68DA" w14:textId="77777777" w:rsidTr="00727A45">
        <w:trPr>
          <w:trHeight w:val="337"/>
        </w:trPr>
        <w:tc>
          <w:tcPr>
            <w:tcW w:w="2553" w:type="dxa"/>
            <w:vMerge/>
          </w:tcPr>
          <w:p w14:paraId="359A361E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835" w:type="dxa"/>
          </w:tcPr>
          <w:p w14:paraId="781AE1D4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Importo totale dell</w:t>
            </w:r>
            <w:r w:rsidR="00F9369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'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aiuto </w:t>
            </w:r>
            <w:r w:rsidR="00C75840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ad hoc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concesso all</w:t>
            </w:r>
            <w:r w:rsidR="00F9369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'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impresa</w:t>
            </w:r>
            <w:r w:rsidRPr="006E6341">
              <w:rPr>
                <w:rStyle w:val="Rimandonotaapidipagina"/>
                <w:rFonts w:ascii="Times New Roman" w:hAnsi="Times New Roman"/>
                <w:b/>
                <w:sz w:val="24"/>
                <w:szCs w:val="24"/>
                <w:lang w:val="it-IT"/>
              </w:rPr>
              <w:footnoteReference w:id="8"/>
            </w:r>
          </w:p>
        </w:tc>
        <w:tc>
          <w:tcPr>
            <w:tcW w:w="4394" w:type="dxa"/>
            <w:gridSpan w:val="4"/>
          </w:tcPr>
          <w:p w14:paraId="3A56866A" w14:textId="77777777" w:rsidR="00F3494D" w:rsidRPr="006E6341" w:rsidRDefault="001044EF" w:rsidP="0063062D">
            <w:pPr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Valuta nazionale</w:t>
            </w:r>
            <w:r w:rsidR="003702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…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(</w:t>
            </w:r>
            <w:r w:rsidR="001B3908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importo</w:t>
            </w:r>
            <w:r w:rsidR="0063062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intero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)</w:t>
            </w:r>
            <w:r w:rsidR="00F349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/>
            </w:r>
            <w:r w:rsidR="00F3494D" w:rsidRPr="006E6341">
              <w:rPr>
                <w:rFonts w:ascii="Times New Roman" w:hAnsi="Times New Roman"/>
                <w:sz w:val="24"/>
                <w:szCs w:val="24"/>
                <w:lang w:val="it-IT"/>
              </w:rPr>
              <w:t>…………………………………</w:t>
            </w:r>
            <w:proofErr w:type="gramStart"/>
            <w:r w:rsidR="00F3494D" w:rsidRPr="006E6341">
              <w:rPr>
                <w:rFonts w:ascii="Times New Roman" w:hAnsi="Times New Roman"/>
                <w:sz w:val="24"/>
                <w:szCs w:val="24"/>
                <w:lang w:val="it-IT"/>
              </w:rPr>
              <w:t>…….</w:t>
            </w:r>
            <w:proofErr w:type="gramEnd"/>
          </w:p>
        </w:tc>
      </w:tr>
      <w:tr w:rsidR="00F3494D" w:rsidRPr="006E6341" w14:paraId="7E231CF9" w14:textId="77777777" w:rsidTr="00727A45">
        <w:trPr>
          <w:trHeight w:val="337"/>
        </w:trPr>
        <w:tc>
          <w:tcPr>
            <w:tcW w:w="2553" w:type="dxa"/>
            <w:vMerge/>
          </w:tcPr>
          <w:p w14:paraId="61162C97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2835" w:type="dxa"/>
          </w:tcPr>
          <w:p w14:paraId="2AB97BF1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 xml:space="preserve"> 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Per le garanzie</w:t>
            </w:r>
            <w:r w:rsidRPr="006E6341">
              <w:rPr>
                <w:rStyle w:val="Rimandonotaapidipagina"/>
                <w:rFonts w:ascii="Times New Roman" w:hAnsi="Times New Roman"/>
                <w:b/>
                <w:sz w:val="24"/>
                <w:szCs w:val="24"/>
                <w:lang w:val="it-IT"/>
              </w:rPr>
              <w:footnoteReference w:id="9"/>
            </w:r>
          </w:p>
        </w:tc>
        <w:tc>
          <w:tcPr>
            <w:tcW w:w="4394" w:type="dxa"/>
            <w:gridSpan w:val="4"/>
          </w:tcPr>
          <w:p w14:paraId="28D49349" w14:textId="77777777" w:rsidR="00F3494D" w:rsidRPr="006E6341" w:rsidRDefault="001044EF" w:rsidP="001044EF">
            <w:pPr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Va</w:t>
            </w:r>
            <w:r w:rsidR="00F349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luta nazionale</w:t>
            </w:r>
            <w:r w:rsidR="003702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…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(</w:t>
            </w:r>
            <w:r w:rsidR="0063062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importo intero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)</w:t>
            </w:r>
            <w:r w:rsidR="00F349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/>
            </w:r>
            <w:r w:rsidR="00F3494D" w:rsidRPr="006E6341">
              <w:rPr>
                <w:rFonts w:ascii="Times New Roman" w:hAnsi="Times New Roman"/>
                <w:sz w:val="24"/>
                <w:szCs w:val="24"/>
                <w:lang w:val="it-IT"/>
              </w:rPr>
              <w:t>………………………………………</w:t>
            </w:r>
          </w:p>
        </w:tc>
      </w:tr>
      <w:tr w:rsidR="00F3494D" w:rsidRPr="006E6341" w14:paraId="49319AFC" w14:textId="77777777" w:rsidTr="00727A45">
        <w:trPr>
          <w:trHeight w:val="208"/>
        </w:trPr>
        <w:tc>
          <w:tcPr>
            <w:tcW w:w="2553" w:type="dxa"/>
            <w:vMerge w:val="restart"/>
          </w:tcPr>
          <w:p w14:paraId="241B8B46" w14:textId="77777777" w:rsidR="00F3494D" w:rsidRPr="006E6341" w:rsidRDefault="0037024D" w:rsidP="00BE4068">
            <w:pPr>
              <w:keepNext/>
              <w:keepLines/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Strumento di aiuto</w:t>
            </w:r>
          </w:p>
        </w:tc>
        <w:tc>
          <w:tcPr>
            <w:tcW w:w="7229" w:type="dxa"/>
            <w:gridSpan w:val="5"/>
          </w:tcPr>
          <w:p w14:paraId="4FBAB7FF" w14:textId="77777777" w:rsidR="00F3494D" w:rsidRPr="006E6341" w:rsidRDefault="00F3494D" w:rsidP="00BE4068">
            <w:pPr>
              <w:keepNext/>
              <w:keepLines/>
              <w:spacing w:after="0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ab/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Sovvenzione/</w:t>
            </w:r>
            <w:r w:rsidR="001044EF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Contributo in conto interessi</w:t>
            </w:r>
          </w:p>
        </w:tc>
      </w:tr>
      <w:tr w:rsidR="00F3494D" w:rsidRPr="006E6341" w14:paraId="515F1EF4" w14:textId="77777777" w:rsidTr="00727A45">
        <w:trPr>
          <w:trHeight w:val="208"/>
        </w:trPr>
        <w:tc>
          <w:tcPr>
            <w:tcW w:w="2553" w:type="dxa"/>
            <w:vMerge/>
          </w:tcPr>
          <w:p w14:paraId="0F139E3A" w14:textId="77777777" w:rsidR="00F3494D" w:rsidRPr="006E6341" w:rsidRDefault="00F3494D" w:rsidP="00BE4068">
            <w:pPr>
              <w:keepNext/>
              <w:keepLines/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gridSpan w:val="5"/>
          </w:tcPr>
          <w:p w14:paraId="7EA9C107" w14:textId="77777777" w:rsidR="00F3494D" w:rsidRPr="006E6341" w:rsidRDefault="00F3494D" w:rsidP="00BE4068">
            <w:pPr>
              <w:keepNext/>
              <w:keepLines/>
              <w:spacing w:after="0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ab/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Prestito/</w:t>
            </w:r>
            <w:r w:rsidR="001044EF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nticip</w:t>
            </w:r>
            <w:r w:rsidR="00167B50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o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rimborsabil</w:t>
            </w:r>
            <w:r w:rsidR="00167B50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e</w:t>
            </w:r>
          </w:p>
        </w:tc>
      </w:tr>
      <w:tr w:rsidR="00F3494D" w:rsidRPr="006E6341" w14:paraId="356C9106" w14:textId="77777777" w:rsidTr="00727A45">
        <w:trPr>
          <w:trHeight w:val="208"/>
        </w:trPr>
        <w:tc>
          <w:tcPr>
            <w:tcW w:w="2553" w:type="dxa"/>
            <w:vMerge/>
          </w:tcPr>
          <w:p w14:paraId="493368C2" w14:textId="77777777" w:rsidR="00F3494D" w:rsidRPr="006E6341" w:rsidRDefault="00F3494D" w:rsidP="00BE4068">
            <w:pPr>
              <w:keepNext/>
              <w:keepLines/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gridSpan w:val="5"/>
          </w:tcPr>
          <w:p w14:paraId="5446A674" w14:textId="77777777" w:rsidR="00F3494D" w:rsidRPr="006E6341" w:rsidRDefault="00F3494D" w:rsidP="00BE4068">
            <w:pPr>
              <w:keepNext/>
              <w:keepLines/>
              <w:spacing w:after="0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ab/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Garanzia (se del caso</w:t>
            </w:r>
            <w:r w:rsidR="00B76BE0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con un 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riferimento alla decisione della Commissione</w:t>
            </w:r>
            <w:r w:rsidRPr="006E6341">
              <w:rPr>
                <w:rStyle w:val="Rimandonotaapidipagina"/>
                <w:rFonts w:ascii="Times New Roman" w:hAnsi="Times New Roman"/>
                <w:b/>
                <w:sz w:val="24"/>
                <w:szCs w:val="24"/>
                <w:lang w:val="it-IT"/>
              </w:rPr>
              <w:footnoteReference w:id="10"/>
            </w:r>
            <w:r w:rsidR="00B76BE0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)</w:t>
            </w:r>
          </w:p>
        </w:tc>
      </w:tr>
      <w:tr w:rsidR="00F3494D" w:rsidRPr="006E6341" w14:paraId="60FE7890" w14:textId="77777777" w:rsidTr="00727A45">
        <w:trPr>
          <w:trHeight w:val="208"/>
        </w:trPr>
        <w:tc>
          <w:tcPr>
            <w:tcW w:w="2553" w:type="dxa"/>
            <w:vMerge/>
          </w:tcPr>
          <w:p w14:paraId="210467B3" w14:textId="77777777" w:rsidR="00F3494D" w:rsidRPr="006E6341" w:rsidRDefault="00F3494D" w:rsidP="00BE4068">
            <w:pPr>
              <w:keepNext/>
              <w:keepLines/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gridSpan w:val="5"/>
          </w:tcPr>
          <w:p w14:paraId="410B13AC" w14:textId="77777777" w:rsidR="00F3494D" w:rsidRPr="006E6341" w:rsidRDefault="00F3494D" w:rsidP="00BE4068">
            <w:pPr>
              <w:keepNext/>
              <w:keepLines/>
              <w:spacing w:after="0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ab/>
            </w:r>
            <w:r w:rsidR="00C20C96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Agevolazione fiscale </w:t>
            </w:r>
            <w:r w:rsidR="00167B50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o</w:t>
            </w:r>
            <w:r w:rsidR="00C20C96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esenzione fiscale</w:t>
            </w:r>
          </w:p>
        </w:tc>
      </w:tr>
      <w:tr w:rsidR="00F3494D" w:rsidRPr="006E6341" w14:paraId="788E0046" w14:textId="77777777" w:rsidTr="00727A45">
        <w:trPr>
          <w:trHeight w:val="208"/>
        </w:trPr>
        <w:tc>
          <w:tcPr>
            <w:tcW w:w="2553" w:type="dxa"/>
            <w:vMerge/>
          </w:tcPr>
          <w:p w14:paraId="1D64064E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gridSpan w:val="5"/>
          </w:tcPr>
          <w:p w14:paraId="21529795" w14:textId="77777777" w:rsidR="00F3494D" w:rsidRPr="006E6341" w:rsidRDefault="00F3494D" w:rsidP="007240B5">
            <w:pPr>
              <w:spacing w:after="0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ab/>
            </w:r>
            <w:r w:rsidR="007240B5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Misura per </w:t>
            </w:r>
            <w:r w:rsidR="00B34175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</w:t>
            </w:r>
            <w:r w:rsidR="00FB70D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l</w:t>
            </w:r>
            <w:r w:rsidR="00B34175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  <w:r w:rsidR="005D7E75" w:rsidRPr="006E6341">
              <w:rPr>
                <w:rFonts w:ascii="Times New Roman" w:eastAsia="Times New Roman" w:hAnsi="Times New Roman"/>
                <w:b/>
                <w:sz w:val="24"/>
                <w:szCs w:val="24"/>
                <w:lang w:val="it-IT" w:eastAsia="en-GB"/>
              </w:rPr>
              <w:t>finanziamento del rischio</w:t>
            </w:r>
          </w:p>
        </w:tc>
      </w:tr>
      <w:tr w:rsidR="00F3494D" w:rsidRPr="006E6341" w14:paraId="738E94CA" w14:textId="77777777" w:rsidTr="00727A45">
        <w:trPr>
          <w:trHeight w:val="460"/>
        </w:trPr>
        <w:tc>
          <w:tcPr>
            <w:tcW w:w="2553" w:type="dxa"/>
            <w:vMerge/>
          </w:tcPr>
          <w:p w14:paraId="7AAD72C4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gridSpan w:val="5"/>
          </w:tcPr>
          <w:p w14:paraId="6B18B46C" w14:textId="77777777" w:rsidR="00F3494D" w:rsidRPr="006E6341" w:rsidRDefault="00F3494D" w:rsidP="000674F4">
            <w:pPr>
              <w:spacing w:after="0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ab/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Altro (specificare)</w:t>
            </w:r>
            <w:r w:rsidR="00F9369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/>
            </w: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…………………………………………</w:t>
            </w:r>
            <w:proofErr w:type="gramStart"/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…….</w:t>
            </w:r>
            <w:proofErr w:type="gramEnd"/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  <w:p w14:paraId="2DCE90BE" w14:textId="77777777" w:rsidR="007B44BE" w:rsidRPr="006E6341" w:rsidRDefault="007B44BE" w:rsidP="00F9369D">
            <w:pPr>
              <w:spacing w:after="0"/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Precisare </w:t>
            </w:r>
            <w:r w:rsidR="00E323DB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quale categoria potrebbe</w:t>
            </w:r>
            <w:r w:rsidR="00E323DB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corrispondere meglio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dal punto di vista dei suoi effetti/della sua funzione:</w:t>
            </w:r>
          </w:p>
          <w:p w14:paraId="68938616" w14:textId="77777777" w:rsidR="007B44BE" w:rsidRPr="006E6341" w:rsidRDefault="007B44BE" w:rsidP="007B44BE">
            <w:pPr>
              <w:spacing w:after="0"/>
              <w:ind w:left="426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 xml:space="preserve"> 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Sovvenzione</w:t>
            </w:r>
          </w:p>
          <w:p w14:paraId="7E8BFB9D" w14:textId="77777777" w:rsidR="007B44BE" w:rsidRPr="006E6341" w:rsidRDefault="007B44BE" w:rsidP="007B44BE">
            <w:pPr>
              <w:spacing w:after="0"/>
              <w:ind w:left="426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 xml:space="preserve"> 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Prestito</w:t>
            </w:r>
          </w:p>
          <w:p w14:paraId="5B40BF61" w14:textId="77777777" w:rsidR="007B44BE" w:rsidRPr="006E6341" w:rsidRDefault="007B44BE" w:rsidP="007B44BE">
            <w:pPr>
              <w:spacing w:after="0"/>
              <w:ind w:left="426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 xml:space="preserve"> 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Garanzia</w:t>
            </w:r>
          </w:p>
          <w:p w14:paraId="5DFAC421" w14:textId="77777777" w:rsidR="007B44BE" w:rsidRPr="006E6341" w:rsidRDefault="007B44BE" w:rsidP="00977188">
            <w:pPr>
              <w:spacing w:after="0"/>
              <w:ind w:left="426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 xml:space="preserve"> 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Agevolazione fiscale</w:t>
            </w:r>
          </w:p>
          <w:p w14:paraId="7843024C" w14:textId="77777777" w:rsidR="007B44BE" w:rsidRPr="006E6341" w:rsidRDefault="007B44BE" w:rsidP="00977188">
            <w:pPr>
              <w:spacing w:after="0"/>
              <w:ind w:left="426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 xml:space="preserve"> </w:t>
            </w:r>
            <w:r w:rsidR="00B76BE0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Misura per il </w:t>
            </w:r>
            <w:r w:rsidR="00B76BE0" w:rsidRPr="006E6341">
              <w:rPr>
                <w:rFonts w:ascii="Times New Roman" w:eastAsia="Times New Roman" w:hAnsi="Times New Roman"/>
                <w:b/>
                <w:sz w:val="24"/>
                <w:szCs w:val="24"/>
                <w:lang w:val="it-IT" w:eastAsia="en-GB"/>
              </w:rPr>
              <w:t>finanziamento del rischio</w:t>
            </w:r>
          </w:p>
          <w:p w14:paraId="3DBC156C" w14:textId="77777777" w:rsidR="007B44BE" w:rsidRPr="006E6341" w:rsidRDefault="007B44BE" w:rsidP="000674F4">
            <w:pPr>
              <w:spacing w:after="0"/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F3494D" w:rsidRPr="006E6341" w14:paraId="4009525B" w14:textId="77777777" w:rsidTr="00727A45">
        <w:trPr>
          <w:trHeight w:val="460"/>
        </w:trPr>
        <w:tc>
          <w:tcPr>
            <w:tcW w:w="2553" w:type="dxa"/>
          </w:tcPr>
          <w:p w14:paraId="3FEF114E" w14:textId="77777777" w:rsidR="00F3494D" w:rsidRPr="006E6341" w:rsidRDefault="00F3494D" w:rsidP="00167B50">
            <w:pPr>
              <w:spacing w:after="0"/>
              <w:ind w:left="426" w:hanging="426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val="it-IT"/>
              </w:rPr>
            </w:pPr>
            <w:r w:rsidRPr="006E6341">
              <w:rPr>
                <w:sz w:val="24"/>
                <w:szCs w:val="24"/>
                <w:lang w:val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sz w:val="24"/>
                <w:szCs w:val="24"/>
                <w:lang w:val="it-IT"/>
              </w:rPr>
              <w:instrText xml:space="preserve"> FORMCHECKBOX </w:instrText>
            </w:r>
            <w:r w:rsidR="00A46357">
              <w:rPr>
                <w:sz w:val="24"/>
                <w:szCs w:val="24"/>
                <w:lang w:val="it-IT"/>
              </w:rPr>
            </w:r>
            <w:r w:rsidR="00A46357">
              <w:rPr>
                <w:sz w:val="24"/>
                <w:szCs w:val="24"/>
                <w:lang w:val="it-IT"/>
              </w:rPr>
              <w:fldChar w:fldCharType="separate"/>
            </w:r>
            <w:r w:rsidRPr="006E6341">
              <w:rPr>
                <w:sz w:val="24"/>
                <w:szCs w:val="24"/>
                <w:lang w:val="it-IT"/>
              </w:rPr>
              <w:fldChar w:fldCharType="end"/>
            </w:r>
            <w:r w:rsidRPr="006E6341">
              <w:rPr>
                <w:sz w:val="24"/>
                <w:szCs w:val="24"/>
                <w:lang w:val="it-IT"/>
              </w:rPr>
              <w:tab/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Se cofinanziato da fondi </w:t>
            </w:r>
            <w:r w:rsidR="00167B50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UE</w:t>
            </w:r>
          </w:p>
        </w:tc>
        <w:tc>
          <w:tcPr>
            <w:tcW w:w="2976" w:type="dxa"/>
            <w:gridSpan w:val="2"/>
          </w:tcPr>
          <w:p w14:paraId="5177A3FE" w14:textId="77777777" w:rsidR="00F3494D" w:rsidRPr="006E6341" w:rsidRDefault="00F3494D" w:rsidP="00996BFF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Denominazione d</w:t>
            </w:r>
            <w:r w:rsidR="00727A45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el fondo 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UE</w:t>
            </w:r>
            <w:r w:rsidRPr="006E6341">
              <w:rPr>
                <w:rFonts w:ascii="Arial" w:hAnsi="Arial" w:cs="Arial"/>
                <w:sz w:val="24"/>
                <w:szCs w:val="24"/>
                <w:lang w:val="it-IT"/>
              </w:rPr>
              <w:t>:</w:t>
            </w:r>
          </w:p>
          <w:p w14:paraId="75DB2C20" w14:textId="77777777" w:rsidR="00F3494D" w:rsidRPr="006E6341" w:rsidRDefault="00F3494D" w:rsidP="00996BFF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  <w:lang w:val="it-IT"/>
              </w:rPr>
            </w:pPr>
          </w:p>
          <w:p w14:paraId="7438B431" w14:textId="77777777" w:rsidR="00F3494D" w:rsidRPr="006E6341" w:rsidRDefault="00F3494D" w:rsidP="00F420E0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napToGrid w:val="0"/>
                <w:sz w:val="24"/>
                <w:szCs w:val="24"/>
                <w:lang w:val="it-IT"/>
              </w:rPr>
              <w:t>…………………………..</w:t>
            </w:r>
            <w:r w:rsidRPr="006E6341">
              <w:rPr>
                <w:rFonts w:ascii="Times New Roman" w:hAnsi="Times New Roman"/>
                <w:snapToGrid w:val="0"/>
                <w:sz w:val="24"/>
                <w:szCs w:val="24"/>
                <w:lang w:val="it-IT"/>
              </w:rPr>
              <w:br/>
              <w:t>…………………………..</w:t>
            </w:r>
          </w:p>
        </w:tc>
        <w:tc>
          <w:tcPr>
            <w:tcW w:w="2268" w:type="dxa"/>
            <w:gridSpan w:val="2"/>
          </w:tcPr>
          <w:p w14:paraId="3E65C3A5" w14:textId="77777777" w:rsidR="00F3494D" w:rsidRPr="006E6341" w:rsidRDefault="00FA772C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Importo del finanziamento (per </w:t>
            </w:r>
            <w:r w:rsidR="00F349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fondo UE)</w:t>
            </w:r>
            <w:r w:rsidR="00F349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/>
            </w:r>
            <w:r w:rsidR="00F3494D" w:rsidRPr="006E6341">
              <w:rPr>
                <w:rFonts w:ascii="Times New Roman" w:hAnsi="Times New Roman"/>
                <w:sz w:val="24"/>
                <w:szCs w:val="24"/>
                <w:lang w:val="it-IT"/>
              </w:rPr>
              <w:t>…………………</w:t>
            </w:r>
          </w:p>
          <w:p w14:paraId="610F76EB" w14:textId="77777777" w:rsidR="00F3494D" w:rsidRPr="006E6341" w:rsidRDefault="00F3494D" w:rsidP="00C6449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…………………</w:t>
            </w:r>
          </w:p>
        </w:tc>
        <w:tc>
          <w:tcPr>
            <w:tcW w:w="1985" w:type="dxa"/>
          </w:tcPr>
          <w:p w14:paraId="2951F761" w14:textId="77777777" w:rsidR="00F3494D" w:rsidRPr="006E6341" w:rsidRDefault="00727A45" w:rsidP="00C6449A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Valuta</w:t>
            </w:r>
            <w:r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/>
            </w:r>
            <w:r w:rsidR="00F349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nazionale</w:t>
            </w:r>
            <w:r w:rsidR="003702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…</w:t>
            </w:r>
            <w:r w:rsidR="003E1C44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  <w:r w:rsidR="00F349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(</w:t>
            </w:r>
            <w:r w:rsidR="0063062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importo intero</w:t>
            </w:r>
            <w:r w:rsidR="00F3494D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)</w:t>
            </w:r>
            <w:r w:rsidR="00FA772C" w:rsidRPr="006E634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br/>
            </w:r>
            <w:r w:rsidR="00FA772C" w:rsidRPr="006E6341">
              <w:rPr>
                <w:rFonts w:ascii="Times New Roman" w:hAnsi="Times New Roman"/>
                <w:sz w:val="24"/>
                <w:szCs w:val="24"/>
                <w:lang w:val="it-IT"/>
              </w:rPr>
              <w:t>………………</w:t>
            </w:r>
          </w:p>
          <w:p w14:paraId="488C0E31" w14:textId="77777777" w:rsidR="00F3494D" w:rsidRPr="006E6341" w:rsidRDefault="00F3494D" w:rsidP="006101F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6E6341">
              <w:rPr>
                <w:rFonts w:ascii="Times New Roman" w:hAnsi="Times New Roman"/>
                <w:sz w:val="24"/>
                <w:szCs w:val="24"/>
                <w:lang w:val="it-IT"/>
              </w:rPr>
              <w:t>…………………</w:t>
            </w:r>
          </w:p>
        </w:tc>
      </w:tr>
    </w:tbl>
    <w:p w14:paraId="40A93DC2" w14:textId="77777777" w:rsidR="006802F3" w:rsidRPr="00F9369D" w:rsidRDefault="006802F3" w:rsidP="006802F3">
      <w:pPr>
        <w:spacing w:after="0"/>
        <w:jc w:val="center"/>
        <w:rPr>
          <w:rFonts w:ascii="Times New Roman" w:hAnsi="Times New Roman"/>
          <w:b/>
          <w:bCs/>
          <w:smallCaps/>
          <w:lang w:val="it-IT"/>
        </w:rPr>
        <w:sectPr w:rsidR="006802F3" w:rsidRPr="00F9369D" w:rsidSect="00C6449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F47F94" w14:textId="77777777" w:rsidR="006E6341" w:rsidRPr="009C0B2A" w:rsidRDefault="006E6341" w:rsidP="006E6341">
      <w:pPr>
        <w:spacing w:before="120" w:after="480" w:line="240" w:lineRule="auto"/>
        <w:jc w:val="center"/>
        <w:rPr>
          <w:rFonts w:ascii="Times New Roman" w:hAnsi="Times New Roman"/>
          <w:bCs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lastRenderedPageBreak/>
        <w:t>PARTE II</w:t>
      </w:r>
    </w:p>
    <w:p w14:paraId="0FCF116F" w14:textId="77777777" w:rsidR="006E6341" w:rsidRPr="009C0B2A" w:rsidRDefault="006E6341" w:rsidP="006E6341">
      <w:pPr>
        <w:spacing w:before="120" w:after="480" w:line="240" w:lineRule="auto"/>
        <w:jc w:val="center"/>
        <w:rPr>
          <w:rFonts w:ascii="Times New Roman" w:hAnsi="Times New Roman"/>
          <w:b/>
          <w:bCs/>
          <w:smallCaps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da presentare mediante il sistema di notifica elettronica della Commissione in conformità dell'articolo 11</w:t>
      </w:r>
    </w:p>
    <w:p w14:paraId="15DC7970" w14:textId="77777777" w:rsidR="006E6341" w:rsidRPr="009C0B2A" w:rsidRDefault="006E6341" w:rsidP="006E6341">
      <w:pPr>
        <w:spacing w:before="120" w:after="120" w:line="24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Indicare la disposizione del regolamento generale di esenzione per categoria a norma della quale viene data attuazione alla misura di aiuto.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2"/>
        <w:gridCol w:w="2982"/>
        <w:gridCol w:w="1276"/>
        <w:gridCol w:w="20"/>
        <w:gridCol w:w="1080"/>
      </w:tblGrid>
      <w:tr w:rsidR="006E6341" w:rsidRPr="009C0B2A" w14:paraId="26FC638D" w14:textId="77777777" w:rsidTr="00655901">
        <w:trPr>
          <w:trHeight w:val="2485"/>
        </w:trPr>
        <w:tc>
          <w:tcPr>
            <w:tcW w:w="2518" w:type="dxa"/>
          </w:tcPr>
          <w:p w14:paraId="462B744F" w14:textId="77777777" w:rsidR="006E6341" w:rsidRPr="009C0B2A" w:rsidRDefault="006E6341" w:rsidP="00655901">
            <w:pPr>
              <w:spacing w:before="120" w:after="0" w:line="240" w:lineRule="auto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Obiettivo principale - Obiettivi generali</w:t>
            </w:r>
            <w:r>
              <w:rPr>
                <w:rFonts w:ascii="Times New Roman" w:hAnsi="Times New Roman"/>
                <w:noProof/>
                <w:sz w:val="24"/>
              </w:rPr>
              <w:t xml:space="preserve"> (elenco)</w:t>
            </w:r>
          </w:p>
        </w:tc>
        <w:tc>
          <w:tcPr>
            <w:tcW w:w="4394" w:type="dxa"/>
            <w:gridSpan w:val="2"/>
          </w:tcPr>
          <w:p w14:paraId="0C19E480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Obiettivi</w:t>
            </w:r>
          </w:p>
          <w:p w14:paraId="585FC842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(elenco)</w:t>
            </w:r>
          </w:p>
        </w:tc>
        <w:tc>
          <w:tcPr>
            <w:tcW w:w="1296" w:type="dxa"/>
            <w:gridSpan w:val="2"/>
          </w:tcPr>
          <w:p w14:paraId="6D9269EF" w14:textId="77777777" w:rsidR="006E6341" w:rsidRPr="009C0B2A" w:rsidRDefault="006E6341" w:rsidP="00655901">
            <w:pPr>
              <w:spacing w:before="120" w:after="0" w:line="240" w:lineRule="auto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Intensità massima di aiuto</w:t>
            </w:r>
          </w:p>
          <w:p w14:paraId="24F6ED7D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in %</w:t>
            </w:r>
          </w:p>
          <w:p w14:paraId="30018B09" w14:textId="77777777" w:rsidR="006E6341" w:rsidRPr="009C0B2A" w:rsidRDefault="006E6341" w:rsidP="00655901">
            <w:pPr>
              <w:spacing w:before="120" w:after="0" w:line="240" w:lineRule="auto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 importo massimo annuo dell'aiuto in valuta nazionale (importo intero)</w:t>
            </w:r>
          </w:p>
        </w:tc>
        <w:tc>
          <w:tcPr>
            <w:tcW w:w="1080" w:type="dxa"/>
          </w:tcPr>
          <w:p w14:paraId="463F9BB4" w14:textId="77777777" w:rsidR="006E6341" w:rsidRPr="009C0B2A" w:rsidRDefault="006E6341" w:rsidP="00655901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Maggio-razione PMI (se del caso)</w:t>
            </w:r>
          </w:p>
          <w:p w14:paraId="11453484" w14:textId="77777777" w:rsidR="006E6341" w:rsidRPr="009C0B2A" w:rsidRDefault="006E6341" w:rsidP="00655901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in %</w:t>
            </w:r>
          </w:p>
        </w:tc>
      </w:tr>
      <w:tr w:rsidR="006E6341" w:rsidRPr="009C0B2A" w14:paraId="23D175B2" w14:textId="77777777" w:rsidTr="00655901">
        <w:trPr>
          <w:trHeight w:val="469"/>
        </w:trPr>
        <w:tc>
          <w:tcPr>
            <w:tcW w:w="2518" w:type="dxa"/>
            <w:vMerge w:val="restart"/>
          </w:tcPr>
          <w:p w14:paraId="3B83E985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>
              <w:rPr>
                <w:noProof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a finalità regionale - Aiuti agli investimenti</w:t>
            </w:r>
            <w:r>
              <w:rPr>
                <w:rFonts w:ascii="Times New Roman" w:hAnsi="Times New Roman"/>
                <w:bCs/>
                <w:noProof/>
                <w:sz w:val="24"/>
                <w:vertAlign w:val="superscript"/>
              </w:rPr>
              <w:footnoteReference w:id="11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 xml:space="preserve"> (articolo 14)</w:t>
            </w:r>
          </w:p>
        </w:tc>
        <w:tc>
          <w:tcPr>
            <w:tcW w:w="4394" w:type="dxa"/>
            <w:gridSpan w:val="2"/>
          </w:tcPr>
          <w:p w14:paraId="4EA2703A" w14:textId="77777777" w:rsidR="006E6341" w:rsidRPr="009C0B2A" w:rsidRDefault="006E6341" w:rsidP="00655901">
            <w:pPr>
              <w:spacing w:before="120" w:after="0" w:line="240" w:lineRule="auto"/>
              <w:ind w:left="459" w:hanging="425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>Regime</w:t>
            </w:r>
          </w:p>
        </w:tc>
        <w:tc>
          <w:tcPr>
            <w:tcW w:w="1296" w:type="dxa"/>
            <w:gridSpan w:val="2"/>
          </w:tcPr>
          <w:p w14:paraId="48B843E7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6011BECC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2013F84B" w14:textId="77777777" w:rsidTr="00655901">
        <w:trPr>
          <w:trHeight w:val="469"/>
        </w:trPr>
        <w:tc>
          <w:tcPr>
            <w:tcW w:w="2518" w:type="dxa"/>
            <w:vMerge/>
          </w:tcPr>
          <w:p w14:paraId="359D027C" w14:textId="77777777" w:rsidR="006E6341" w:rsidRPr="009C0B2A" w:rsidRDefault="006E6341" w:rsidP="00655901">
            <w:pPr>
              <w:spacing w:before="120" w:after="0" w:line="240" w:lineRule="auto"/>
              <w:ind w:left="426" w:hanging="426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63751A33" w14:textId="77777777" w:rsidR="006E6341" w:rsidRPr="009C0B2A" w:rsidRDefault="006E6341" w:rsidP="00655901">
            <w:pPr>
              <w:spacing w:before="120" w:after="0" w:line="240" w:lineRule="auto"/>
              <w:ind w:left="459" w:hanging="425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>Aiuti ad hoc</w:t>
            </w:r>
          </w:p>
        </w:tc>
        <w:tc>
          <w:tcPr>
            <w:tcW w:w="1296" w:type="dxa"/>
            <w:gridSpan w:val="2"/>
          </w:tcPr>
          <w:p w14:paraId="1E7AF77D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6E752B88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6206F2C1" w14:textId="77777777" w:rsidTr="00655901">
        <w:trPr>
          <w:trHeight w:val="672"/>
        </w:trPr>
        <w:tc>
          <w:tcPr>
            <w:tcW w:w="2518" w:type="dxa"/>
            <w:vMerge w:val="restart"/>
          </w:tcPr>
          <w:p w14:paraId="392920B3" w14:textId="77777777" w:rsidR="006E6341" w:rsidRPr="009C0B2A" w:rsidRDefault="006E6341" w:rsidP="00655901">
            <w:pPr>
              <w:keepNext/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>Aiuti a finalità regionale - Aiuti al funzionamento (articolo 15)</w:t>
            </w:r>
          </w:p>
        </w:tc>
        <w:tc>
          <w:tcPr>
            <w:tcW w:w="4394" w:type="dxa"/>
            <w:gridSpan w:val="2"/>
          </w:tcPr>
          <w:p w14:paraId="79D8497E" w14:textId="77777777" w:rsidR="006E6341" w:rsidRPr="006E6341" w:rsidRDefault="006E6341" w:rsidP="00655901">
            <w:pPr>
              <w:spacing w:before="120" w:after="0" w:line="240" w:lineRule="auto"/>
              <w:ind w:left="459" w:hanging="425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Nelle zone scarsamente popolate (articolo 15, paragrafo 2)</w:t>
            </w:r>
          </w:p>
        </w:tc>
        <w:tc>
          <w:tcPr>
            <w:tcW w:w="1296" w:type="dxa"/>
            <w:gridSpan w:val="2"/>
          </w:tcPr>
          <w:p w14:paraId="79885823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7EAA302C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2CE3E1B8" w14:textId="77777777" w:rsidTr="00655901">
        <w:trPr>
          <w:trHeight w:val="672"/>
        </w:trPr>
        <w:tc>
          <w:tcPr>
            <w:tcW w:w="2518" w:type="dxa"/>
            <w:vMerge/>
          </w:tcPr>
          <w:p w14:paraId="3F9BD02C" w14:textId="77777777" w:rsidR="006E6341" w:rsidRPr="009C0B2A" w:rsidRDefault="006E6341" w:rsidP="00655901">
            <w:pPr>
              <w:spacing w:before="120" w:after="0" w:line="240" w:lineRule="auto"/>
              <w:ind w:left="426" w:hanging="426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578DFDB4" w14:textId="77777777" w:rsidR="006E6341" w:rsidRPr="006E6341" w:rsidRDefault="006E6341" w:rsidP="00655901">
            <w:pPr>
              <w:spacing w:before="120" w:after="0" w:line="240" w:lineRule="auto"/>
              <w:ind w:left="459" w:hanging="425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Nelle zone a bassissima densità demografica (articolo 15, paragrafo 3)</w:t>
            </w:r>
          </w:p>
        </w:tc>
        <w:tc>
          <w:tcPr>
            <w:tcW w:w="1296" w:type="dxa"/>
            <w:gridSpan w:val="2"/>
          </w:tcPr>
          <w:p w14:paraId="7D4AB46F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35F9028E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5416190E" w14:textId="77777777" w:rsidTr="00655901">
        <w:trPr>
          <w:trHeight w:val="672"/>
        </w:trPr>
        <w:tc>
          <w:tcPr>
            <w:tcW w:w="2518" w:type="dxa"/>
            <w:vMerge/>
          </w:tcPr>
          <w:p w14:paraId="3D572B68" w14:textId="77777777" w:rsidR="006E6341" w:rsidRPr="009C0B2A" w:rsidRDefault="006E6341" w:rsidP="00655901">
            <w:pPr>
              <w:spacing w:before="120" w:after="0" w:line="240" w:lineRule="auto"/>
              <w:ind w:left="426" w:hanging="426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54290D45" w14:textId="77777777" w:rsidR="006E6341" w:rsidRPr="006E6341" w:rsidRDefault="006E6341" w:rsidP="00655901">
            <w:pPr>
              <w:spacing w:before="120" w:after="0" w:line="240" w:lineRule="auto"/>
              <w:ind w:left="459" w:hanging="425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Nelle regioni ultraperiferiche (articolo 15, paragrafo 4)</w:t>
            </w:r>
          </w:p>
        </w:tc>
        <w:tc>
          <w:tcPr>
            <w:tcW w:w="1296" w:type="dxa"/>
            <w:gridSpan w:val="2"/>
          </w:tcPr>
          <w:p w14:paraId="45EEFDC3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7C89F8AE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72D5A8FA" w14:textId="77777777" w:rsidTr="00655901">
        <w:trPr>
          <w:trHeight w:val="326"/>
        </w:trPr>
        <w:tc>
          <w:tcPr>
            <w:tcW w:w="6912" w:type="dxa"/>
            <w:gridSpan w:val="3"/>
          </w:tcPr>
          <w:p w14:paraId="6ECC1303" w14:textId="77777777" w:rsidR="006E6341" w:rsidRPr="009C0B2A" w:rsidRDefault="006E6341" w:rsidP="00655901">
            <w:pPr>
              <w:spacing w:before="120" w:after="0" w:line="240" w:lineRule="auto"/>
              <w:ind w:left="284" w:hanging="250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</w:rPr>
              <w:t xml:space="preserve"> Aiuti a finalità regionale per lo sviluppo urbano (articolo 16)</w:t>
            </w:r>
          </w:p>
        </w:tc>
        <w:tc>
          <w:tcPr>
            <w:tcW w:w="1296" w:type="dxa"/>
            <w:gridSpan w:val="2"/>
          </w:tcPr>
          <w:p w14:paraId="26024DA2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 valuta nazionale</w:t>
            </w:r>
          </w:p>
        </w:tc>
        <w:tc>
          <w:tcPr>
            <w:tcW w:w="1080" w:type="dxa"/>
          </w:tcPr>
          <w:p w14:paraId="4168F6ED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523732D8" w14:textId="77777777" w:rsidTr="00655901">
        <w:tc>
          <w:tcPr>
            <w:tcW w:w="2518" w:type="dxa"/>
            <w:vMerge w:val="restart"/>
          </w:tcPr>
          <w:p w14:paraId="09C07895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Aiuti alle PMI (da articolo 17 ad articolo 19 quinquies) </w:t>
            </w:r>
          </w:p>
          <w:p w14:paraId="37DEA60D" w14:textId="77777777" w:rsidR="006E6341" w:rsidRPr="009C0B2A" w:rsidRDefault="006E6341" w:rsidP="00655901">
            <w:pPr>
              <w:spacing w:before="120" w:after="0" w:line="240" w:lineRule="auto"/>
              <w:ind w:left="284" w:hanging="250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739503DB" w14:textId="77777777" w:rsidR="006E6341" w:rsidRPr="006E6341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 xml:space="preserve"> </w:t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agli investimenti a favore delle PMI (articolo 17)</w:t>
            </w:r>
          </w:p>
        </w:tc>
        <w:tc>
          <w:tcPr>
            <w:tcW w:w="1296" w:type="dxa"/>
            <w:gridSpan w:val="2"/>
          </w:tcPr>
          <w:p w14:paraId="36C1DF2C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469B6324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3E6ABC67" w14:textId="77777777" w:rsidTr="00655901">
        <w:tc>
          <w:tcPr>
            <w:tcW w:w="2518" w:type="dxa"/>
            <w:vMerge/>
          </w:tcPr>
          <w:p w14:paraId="2AA66F59" w14:textId="77777777" w:rsidR="006E6341" w:rsidRPr="009C0B2A" w:rsidRDefault="006E6341" w:rsidP="00655901">
            <w:pPr>
              <w:spacing w:before="120" w:after="0" w:line="240" w:lineRule="auto"/>
              <w:ind w:left="284" w:hanging="250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4E0A6BDE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</w:rPr>
              <w:t xml:space="preserve"> Aiuti alle PMI per servizi di consulenza (articolo 18)</w:t>
            </w:r>
          </w:p>
        </w:tc>
        <w:tc>
          <w:tcPr>
            <w:tcW w:w="1296" w:type="dxa"/>
            <w:gridSpan w:val="2"/>
          </w:tcPr>
          <w:p w14:paraId="00D908E1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2136626D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6E903302" w14:textId="77777777" w:rsidTr="00655901">
        <w:tc>
          <w:tcPr>
            <w:tcW w:w="2518" w:type="dxa"/>
            <w:vMerge/>
          </w:tcPr>
          <w:p w14:paraId="1FCA815E" w14:textId="77777777" w:rsidR="006E6341" w:rsidRPr="009C0B2A" w:rsidRDefault="006E6341" w:rsidP="00655901">
            <w:pPr>
              <w:spacing w:before="120" w:after="0" w:line="240" w:lineRule="auto"/>
              <w:ind w:left="284" w:hanging="250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36D1A8F3" w14:textId="77777777" w:rsidR="006E6341" w:rsidRPr="006E6341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 xml:space="preserve"> Aiuti alle PMI per la partecipazione alle fiere (articolo 19)</w:t>
            </w:r>
          </w:p>
        </w:tc>
        <w:tc>
          <w:tcPr>
            <w:tcW w:w="1296" w:type="dxa"/>
            <w:gridSpan w:val="2"/>
          </w:tcPr>
          <w:p w14:paraId="244B35CA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745B531B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17488A5B" w14:textId="77777777" w:rsidTr="00655901">
        <w:tc>
          <w:tcPr>
            <w:tcW w:w="2518" w:type="dxa"/>
            <w:vMerge/>
          </w:tcPr>
          <w:p w14:paraId="2D01CBD7" w14:textId="77777777" w:rsidR="006E6341" w:rsidRPr="009C0B2A" w:rsidRDefault="006E6341" w:rsidP="00655901">
            <w:pPr>
              <w:spacing w:before="120" w:after="0" w:line="240" w:lineRule="auto"/>
              <w:ind w:left="284" w:hanging="250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38F5B12D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</w:rPr>
              <w:t xml:space="preserve"> Aiuti per i costi sostenuti dalle PMI che partecipano a progetti di sviluppo locale di tipo partecipativo ("CLLD") (articolo 19 bis) </w:t>
            </w:r>
          </w:p>
        </w:tc>
        <w:tc>
          <w:tcPr>
            <w:tcW w:w="1296" w:type="dxa"/>
            <w:gridSpan w:val="2"/>
          </w:tcPr>
          <w:p w14:paraId="449ADC6C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0406E33F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4134C257" w14:textId="77777777" w:rsidTr="00655901">
        <w:tc>
          <w:tcPr>
            <w:tcW w:w="2518" w:type="dxa"/>
            <w:vMerge/>
          </w:tcPr>
          <w:p w14:paraId="54F08DD0" w14:textId="77777777" w:rsidR="006E6341" w:rsidRPr="009C0B2A" w:rsidRDefault="006E6341" w:rsidP="00655901">
            <w:pPr>
              <w:spacing w:before="120" w:after="0" w:line="240" w:lineRule="auto"/>
              <w:ind w:left="284" w:hanging="250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2B7D4CB7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</w:rPr>
              <w:t xml:space="preserve"> Importi limitati di aiuto per le PMI che beneficiano di progetti di sviluppo locale di tipo partecipativo ("CLLD") (articolo 19 ter)</w:t>
            </w:r>
            <w:r>
              <w:rPr>
                <w:rFonts w:ascii="Times New Roman" w:hAnsi="Times New Roman"/>
                <w:noProof/>
                <w:sz w:val="24"/>
                <w:vertAlign w:val="superscript"/>
              </w:rPr>
              <w:footnoteReference w:id="12"/>
            </w:r>
          </w:p>
        </w:tc>
        <w:tc>
          <w:tcPr>
            <w:tcW w:w="1296" w:type="dxa"/>
            <w:gridSpan w:val="2"/>
          </w:tcPr>
          <w:p w14:paraId="00F4CE65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4A9E97DC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42B5160B" w14:textId="77777777" w:rsidTr="00655901">
        <w:tc>
          <w:tcPr>
            <w:tcW w:w="2518" w:type="dxa"/>
            <w:vMerge/>
          </w:tcPr>
          <w:p w14:paraId="20106CBB" w14:textId="77777777" w:rsidR="006E6341" w:rsidRPr="009C0B2A" w:rsidRDefault="006E6341" w:rsidP="00655901">
            <w:pPr>
              <w:spacing w:before="120" w:after="0" w:line="240" w:lineRule="auto"/>
              <w:ind w:left="284" w:hanging="250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312815B4" w14:textId="77777777" w:rsidR="006E6341" w:rsidRPr="006E6341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 xml:space="preserve"> Aiuti alle microimprese sotto forma di interventi pubblici relativi alla fornitura di energia elettrica, gas o calore (articolo 19 quater)</w:t>
            </w:r>
          </w:p>
        </w:tc>
        <w:tc>
          <w:tcPr>
            <w:tcW w:w="1296" w:type="dxa"/>
            <w:gridSpan w:val="2"/>
          </w:tcPr>
          <w:p w14:paraId="69D57713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3D460831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1C249653" w14:textId="77777777" w:rsidTr="00655901">
        <w:tc>
          <w:tcPr>
            <w:tcW w:w="2518" w:type="dxa"/>
            <w:vMerge/>
          </w:tcPr>
          <w:p w14:paraId="381B8075" w14:textId="77777777" w:rsidR="006E6341" w:rsidRPr="009C0B2A" w:rsidRDefault="006E6341" w:rsidP="00655901">
            <w:pPr>
              <w:spacing w:before="120" w:after="0" w:line="240" w:lineRule="auto"/>
              <w:ind w:left="284" w:hanging="250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121BE7E4" w14:textId="77777777" w:rsidR="006E6341" w:rsidRPr="006E6341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 xml:space="preserve"> Aiuti alle PMI sotto forma di interventi pubblici temporanei relativi alla fornitura di energia elettrica, gas o calore prodotto da gas naturale o da energia elettrica per attenuare l'impatto degli aumenti dei prezzi a seguito della guerra di aggressione della Russia contro l'Ucraina (articolo 19 quinquies)</w:t>
            </w:r>
          </w:p>
        </w:tc>
        <w:tc>
          <w:tcPr>
            <w:tcW w:w="1296" w:type="dxa"/>
            <w:gridSpan w:val="2"/>
          </w:tcPr>
          <w:p w14:paraId="539BD212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1BD6D7E1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3C00CACF" w14:textId="77777777" w:rsidTr="00655901">
        <w:trPr>
          <w:trHeight w:val="681"/>
        </w:trPr>
        <w:tc>
          <w:tcPr>
            <w:tcW w:w="2518" w:type="dxa"/>
            <w:vMerge w:val="restart"/>
          </w:tcPr>
          <w:p w14:paraId="42A7C1D9" w14:textId="77777777" w:rsidR="006E6341" w:rsidRPr="009C0B2A" w:rsidRDefault="006E6341" w:rsidP="00655901">
            <w:pPr>
              <w:spacing w:before="120" w:after="0" w:line="240" w:lineRule="auto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Aiuti per la cooperazione territoriale europea (articoli 20 e 20 bis)</w:t>
            </w:r>
          </w:p>
        </w:tc>
        <w:tc>
          <w:tcPr>
            <w:tcW w:w="4394" w:type="dxa"/>
            <w:gridSpan w:val="2"/>
          </w:tcPr>
          <w:p w14:paraId="38C4778D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</w:rPr>
              <w:t xml:space="preserve"> Aiuti per i costi sostenuti dalle imprese che partecipano a progetti di cooperazione territoriale europea (articolo 20)</w:t>
            </w:r>
          </w:p>
        </w:tc>
        <w:tc>
          <w:tcPr>
            <w:tcW w:w="1296" w:type="dxa"/>
            <w:gridSpan w:val="2"/>
          </w:tcPr>
          <w:p w14:paraId="642B2E44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679AE2EF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00CC4CB8" w14:textId="77777777" w:rsidTr="00655901">
        <w:trPr>
          <w:trHeight w:val="681"/>
        </w:trPr>
        <w:tc>
          <w:tcPr>
            <w:tcW w:w="2518" w:type="dxa"/>
            <w:vMerge/>
          </w:tcPr>
          <w:p w14:paraId="057134D4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63046362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</w:rPr>
              <w:t xml:space="preserve"> Aiuti di importo limitato alle imprese per la partecipazione a progetti di cooperazione territoriale europea (articolo 20 bis)</w:t>
            </w:r>
            <w:r>
              <w:rPr>
                <w:rFonts w:ascii="Times New Roman" w:hAnsi="Times New Roman"/>
                <w:noProof/>
                <w:sz w:val="24"/>
                <w:vertAlign w:val="superscript"/>
              </w:rPr>
              <w:footnoteReference w:id="13"/>
            </w:r>
          </w:p>
        </w:tc>
        <w:tc>
          <w:tcPr>
            <w:tcW w:w="1296" w:type="dxa"/>
            <w:gridSpan w:val="2"/>
          </w:tcPr>
          <w:p w14:paraId="3A65938C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65DA3FBE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75191E56" w14:textId="77777777" w:rsidTr="00655901">
        <w:trPr>
          <w:trHeight w:val="681"/>
        </w:trPr>
        <w:tc>
          <w:tcPr>
            <w:tcW w:w="2518" w:type="dxa"/>
            <w:vMerge w:val="restart"/>
          </w:tcPr>
          <w:p w14:paraId="38A7E983" w14:textId="77777777" w:rsidR="006E6341" w:rsidRPr="006E6341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per l'accesso delle PMI ai finanziamenti (articoli 21 e 22)</w:t>
            </w:r>
          </w:p>
        </w:tc>
        <w:tc>
          <w:tcPr>
            <w:tcW w:w="4394" w:type="dxa"/>
            <w:gridSpan w:val="2"/>
          </w:tcPr>
          <w:p w14:paraId="1CB6290D" w14:textId="77777777" w:rsidR="006E6341" w:rsidRPr="009C0B2A" w:rsidRDefault="006E6341" w:rsidP="00655901">
            <w:pPr>
              <w:spacing w:before="120" w:after="0" w:line="240" w:lineRule="auto"/>
              <w:ind w:left="459" w:hanging="425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</w:rPr>
              <w:t xml:space="preserve"> Aiuti al finanziamento del rischio (articolo 21)</w:t>
            </w:r>
          </w:p>
        </w:tc>
        <w:tc>
          <w:tcPr>
            <w:tcW w:w="1296" w:type="dxa"/>
            <w:gridSpan w:val="2"/>
          </w:tcPr>
          <w:p w14:paraId="13518A3A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3A3096E2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Non disp.</w:t>
            </w:r>
          </w:p>
        </w:tc>
      </w:tr>
      <w:tr w:rsidR="006E6341" w:rsidRPr="009C0B2A" w14:paraId="1195DDCC" w14:textId="77777777" w:rsidTr="00655901">
        <w:trPr>
          <w:trHeight w:val="681"/>
        </w:trPr>
        <w:tc>
          <w:tcPr>
            <w:tcW w:w="2518" w:type="dxa"/>
            <w:vMerge/>
          </w:tcPr>
          <w:p w14:paraId="5FADB8F5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269D889D" w14:textId="77777777" w:rsidR="006E6341" w:rsidRPr="009C0B2A" w:rsidRDefault="006E6341" w:rsidP="00655901">
            <w:pPr>
              <w:spacing w:before="120" w:after="0" w:line="240" w:lineRule="auto"/>
              <w:ind w:left="459" w:hanging="425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</w:rPr>
              <w:t xml:space="preserve"> Aiuti al finanziamento del rischio a favore delle PMI in forma di incentivi fiscali per gli investitori privati che sono persone fisiche (articolo 21 bis)</w:t>
            </w:r>
          </w:p>
        </w:tc>
        <w:tc>
          <w:tcPr>
            <w:tcW w:w="1296" w:type="dxa"/>
            <w:gridSpan w:val="2"/>
          </w:tcPr>
          <w:p w14:paraId="048EC14F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739AB81B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Non disp.</w:t>
            </w:r>
          </w:p>
        </w:tc>
      </w:tr>
      <w:tr w:rsidR="006E6341" w:rsidRPr="009C0B2A" w14:paraId="7C748E8B" w14:textId="77777777" w:rsidTr="00655901">
        <w:trPr>
          <w:trHeight w:val="705"/>
        </w:trPr>
        <w:tc>
          <w:tcPr>
            <w:tcW w:w="2518" w:type="dxa"/>
            <w:vMerge/>
          </w:tcPr>
          <w:p w14:paraId="3D6A837F" w14:textId="77777777" w:rsidR="006E6341" w:rsidRPr="009C0B2A" w:rsidRDefault="006E6341" w:rsidP="00655901">
            <w:pPr>
              <w:spacing w:before="120" w:after="0" w:line="240" w:lineRule="auto"/>
              <w:ind w:left="426" w:hanging="426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3A43754E" w14:textId="77777777" w:rsidR="006E6341" w:rsidRPr="009C0B2A" w:rsidRDefault="006E6341" w:rsidP="00655901">
            <w:pPr>
              <w:spacing w:before="120" w:after="0" w:line="240" w:lineRule="auto"/>
              <w:ind w:left="459" w:hanging="425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</w:rPr>
              <w:t xml:space="preserve"> Aiuti alle imprese in fase di avviamento (articolo 22)</w:t>
            </w:r>
          </w:p>
        </w:tc>
        <w:tc>
          <w:tcPr>
            <w:tcW w:w="1296" w:type="dxa"/>
            <w:gridSpan w:val="2"/>
          </w:tcPr>
          <w:p w14:paraId="48F806D4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6E2AD685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Non disp.</w:t>
            </w:r>
          </w:p>
        </w:tc>
      </w:tr>
      <w:tr w:rsidR="006E6341" w:rsidRPr="009C0B2A" w14:paraId="0E60E0C7" w14:textId="77777777" w:rsidTr="00655901">
        <w:trPr>
          <w:trHeight w:val="793"/>
        </w:trPr>
        <w:tc>
          <w:tcPr>
            <w:tcW w:w="6912" w:type="dxa"/>
            <w:gridSpan w:val="3"/>
          </w:tcPr>
          <w:p w14:paraId="1E8D6FCC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</w:rPr>
              <w:t xml:space="preserve"> Aiuti alle PMI - Aiuti alle piattaforme alternative di negoziazione specializzate nelle PMI (articolo 23)</w:t>
            </w:r>
          </w:p>
        </w:tc>
        <w:tc>
          <w:tcPr>
            <w:tcW w:w="1296" w:type="dxa"/>
            <w:gridSpan w:val="2"/>
          </w:tcPr>
          <w:p w14:paraId="33069DFB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 valuta nazionale</w:t>
            </w:r>
          </w:p>
        </w:tc>
        <w:tc>
          <w:tcPr>
            <w:tcW w:w="1080" w:type="dxa"/>
          </w:tcPr>
          <w:p w14:paraId="1FE77ADB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Non disp.</w:t>
            </w:r>
          </w:p>
        </w:tc>
      </w:tr>
      <w:tr w:rsidR="006E6341" w:rsidRPr="009C0B2A" w14:paraId="6F35DA03" w14:textId="77777777" w:rsidTr="00655901">
        <w:trPr>
          <w:trHeight w:val="442"/>
        </w:trPr>
        <w:tc>
          <w:tcPr>
            <w:tcW w:w="6912" w:type="dxa"/>
            <w:gridSpan w:val="3"/>
          </w:tcPr>
          <w:p w14:paraId="359BF521" w14:textId="77777777" w:rsidR="006E6341" w:rsidRPr="009C0B2A" w:rsidRDefault="006E6341" w:rsidP="00655901">
            <w:pPr>
              <w:spacing w:before="120" w:after="0" w:line="240" w:lineRule="auto"/>
              <w:ind w:left="426" w:hanging="426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</w:rPr>
              <w:t xml:space="preserve"> Aiuti alle PMI — Aiuti ai costi di esplorazione (articolo 24)</w:t>
            </w:r>
          </w:p>
        </w:tc>
        <w:tc>
          <w:tcPr>
            <w:tcW w:w="1296" w:type="dxa"/>
            <w:gridSpan w:val="2"/>
          </w:tcPr>
          <w:p w14:paraId="3B17CDBA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1B3C3123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Non disp.</w:t>
            </w:r>
          </w:p>
        </w:tc>
      </w:tr>
      <w:tr w:rsidR="006E6341" w:rsidRPr="009C0B2A" w14:paraId="36364B45" w14:textId="77777777" w:rsidTr="00655901">
        <w:trPr>
          <w:trHeight w:val="210"/>
        </w:trPr>
        <w:tc>
          <w:tcPr>
            <w:tcW w:w="2518" w:type="dxa"/>
            <w:vMerge w:val="restart"/>
          </w:tcPr>
          <w:p w14:paraId="7FF99E2C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>Aiuti a favore di ricerca, sviluppo e innovazione (articoli da 25 a 30)</w:t>
            </w:r>
          </w:p>
        </w:tc>
        <w:tc>
          <w:tcPr>
            <w:tcW w:w="1412" w:type="dxa"/>
            <w:vMerge w:val="restart"/>
          </w:tcPr>
          <w:p w14:paraId="2635EC35" w14:textId="77777777" w:rsidR="006E6341" w:rsidRPr="009C0B2A" w:rsidRDefault="006E6341" w:rsidP="00655901">
            <w:pPr>
              <w:spacing w:before="120" w:after="0" w:line="240" w:lineRule="auto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Aiuti a progetti di ricerca e sviluppo (articolo 25)</w:t>
            </w:r>
          </w:p>
        </w:tc>
        <w:tc>
          <w:tcPr>
            <w:tcW w:w="2982" w:type="dxa"/>
          </w:tcPr>
          <w:p w14:paraId="7DB36838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 Ricerca fondamentale (articolo 25, paragrafo 2, lettera a)</w:t>
            </w:r>
          </w:p>
        </w:tc>
        <w:tc>
          <w:tcPr>
            <w:tcW w:w="1296" w:type="dxa"/>
            <w:gridSpan w:val="2"/>
          </w:tcPr>
          <w:p w14:paraId="66B22AAC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5C1BEBEA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018F0099" w14:textId="77777777" w:rsidTr="00655901">
        <w:trPr>
          <w:trHeight w:val="210"/>
        </w:trPr>
        <w:tc>
          <w:tcPr>
            <w:tcW w:w="2518" w:type="dxa"/>
            <w:vMerge/>
          </w:tcPr>
          <w:p w14:paraId="5BF2790C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1412" w:type="dxa"/>
            <w:vMerge/>
          </w:tcPr>
          <w:p w14:paraId="001A992E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2982" w:type="dxa"/>
          </w:tcPr>
          <w:p w14:paraId="177328B2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 Ricerca industriale (articolo 25, paragrafo 2, lettera b)</w:t>
            </w:r>
          </w:p>
        </w:tc>
        <w:tc>
          <w:tcPr>
            <w:tcW w:w="1296" w:type="dxa"/>
            <w:gridSpan w:val="2"/>
          </w:tcPr>
          <w:p w14:paraId="37ECE3DF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15EEB47E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121ADDA9" w14:textId="77777777" w:rsidTr="00655901">
        <w:trPr>
          <w:trHeight w:val="428"/>
        </w:trPr>
        <w:tc>
          <w:tcPr>
            <w:tcW w:w="2518" w:type="dxa"/>
            <w:vMerge/>
          </w:tcPr>
          <w:p w14:paraId="6616913F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1412" w:type="dxa"/>
            <w:vMerge/>
          </w:tcPr>
          <w:p w14:paraId="0ACF096A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2982" w:type="dxa"/>
          </w:tcPr>
          <w:p w14:paraId="43A8D92F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</w:rPr>
              <w:t> Sviluppo sperimentale (articolo 25, paragrafo 2, lettera c)</w:t>
            </w:r>
          </w:p>
        </w:tc>
        <w:tc>
          <w:tcPr>
            <w:tcW w:w="1296" w:type="dxa"/>
            <w:gridSpan w:val="2"/>
          </w:tcPr>
          <w:p w14:paraId="3FA0CA53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167E9B5C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5ECFB650" w14:textId="77777777" w:rsidTr="00655901">
        <w:trPr>
          <w:trHeight w:val="427"/>
        </w:trPr>
        <w:tc>
          <w:tcPr>
            <w:tcW w:w="2518" w:type="dxa"/>
            <w:vMerge/>
          </w:tcPr>
          <w:p w14:paraId="2BB64994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1412" w:type="dxa"/>
            <w:vMerge/>
          </w:tcPr>
          <w:p w14:paraId="0B317A8D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2982" w:type="dxa"/>
          </w:tcPr>
          <w:p w14:paraId="04372727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 Studi di fattibilità (articolo 25, paragrafo 2, lettera d)</w:t>
            </w:r>
          </w:p>
        </w:tc>
        <w:tc>
          <w:tcPr>
            <w:tcW w:w="1296" w:type="dxa"/>
            <w:gridSpan w:val="2"/>
          </w:tcPr>
          <w:p w14:paraId="52E5B1EC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50E791C3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50C985C9" w14:textId="77777777" w:rsidTr="00655901">
        <w:trPr>
          <w:trHeight w:val="375"/>
        </w:trPr>
        <w:tc>
          <w:tcPr>
            <w:tcW w:w="2518" w:type="dxa"/>
            <w:vMerge/>
          </w:tcPr>
          <w:p w14:paraId="6191F80C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37E5CE29" w14:textId="77777777" w:rsidR="006E6341" w:rsidRPr="006E6341" w:rsidRDefault="006E6341" w:rsidP="00655901">
            <w:pPr>
              <w:spacing w:before="120" w:after="60" w:line="240" w:lineRule="auto"/>
              <w:ind w:left="318" w:hanging="318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a favore di progetti insigniti del marchio di eccellenza che ne attesta la qualità (articolo 25 bis)</w:t>
            </w:r>
          </w:p>
        </w:tc>
        <w:tc>
          <w:tcPr>
            <w:tcW w:w="1296" w:type="dxa"/>
            <w:gridSpan w:val="2"/>
          </w:tcPr>
          <w:p w14:paraId="0622C0A8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7E45A4A0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06A974CF" w14:textId="77777777" w:rsidTr="00655901">
        <w:trPr>
          <w:trHeight w:val="375"/>
        </w:trPr>
        <w:tc>
          <w:tcPr>
            <w:tcW w:w="2518" w:type="dxa"/>
            <w:vMerge/>
          </w:tcPr>
          <w:p w14:paraId="5E1E4D01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4B7D0929" w14:textId="77777777" w:rsidR="006E6341" w:rsidRPr="009C0B2A" w:rsidRDefault="006E6341" w:rsidP="00655901">
            <w:pPr>
              <w:spacing w:before="120" w:after="60" w:line="240" w:lineRule="auto"/>
              <w:ind w:left="318" w:hanging="318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>Aiuti a favore delle azioni Marie Skłodowska-Curie e nell'ambito della "verifica concettuale" (proof of concept) del CER (articolo 25 ter)</w:t>
            </w:r>
          </w:p>
        </w:tc>
        <w:tc>
          <w:tcPr>
            <w:tcW w:w="1296" w:type="dxa"/>
            <w:gridSpan w:val="2"/>
          </w:tcPr>
          <w:p w14:paraId="16D55605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1151B56B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0E469111" w14:textId="77777777" w:rsidTr="00655901">
        <w:trPr>
          <w:trHeight w:val="375"/>
        </w:trPr>
        <w:tc>
          <w:tcPr>
            <w:tcW w:w="2518" w:type="dxa"/>
            <w:vMerge/>
          </w:tcPr>
          <w:p w14:paraId="2DF2DFC0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597E8537" w14:textId="77777777" w:rsidR="006E6341" w:rsidRPr="009C0B2A" w:rsidRDefault="006E6341" w:rsidP="00655901">
            <w:pPr>
              <w:spacing w:before="120" w:after="60" w:line="240" w:lineRule="auto"/>
              <w:ind w:left="318" w:hanging="318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>Aiuti contenuti in progetti di ricerca e sviluppo cofinanziati (articolo 25 ter)</w:t>
            </w:r>
          </w:p>
        </w:tc>
        <w:tc>
          <w:tcPr>
            <w:tcW w:w="1296" w:type="dxa"/>
            <w:gridSpan w:val="2"/>
          </w:tcPr>
          <w:p w14:paraId="65C97F39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7E228B4A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111D8CA5" w14:textId="77777777" w:rsidTr="00655901">
        <w:trPr>
          <w:trHeight w:val="375"/>
        </w:trPr>
        <w:tc>
          <w:tcPr>
            <w:tcW w:w="2518" w:type="dxa"/>
            <w:vMerge/>
          </w:tcPr>
          <w:p w14:paraId="44380454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340AEB79" w14:textId="77777777" w:rsidR="006E6341" w:rsidRPr="009C0B2A" w:rsidRDefault="006E6341" w:rsidP="00655901">
            <w:pPr>
              <w:spacing w:before="120" w:after="60" w:line="240" w:lineRule="auto"/>
              <w:ind w:left="318" w:hanging="318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>Aiuti a favore delle azioni di Teaming (articolo 25 quinquies)</w:t>
            </w:r>
          </w:p>
        </w:tc>
        <w:tc>
          <w:tcPr>
            <w:tcW w:w="1296" w:type="dxa"/>
            <w:gridSpan w:val="2"/>
          </w:tcPr>
          <w:p w14:paraId="21F85C72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4FFF52EF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4CAD7086" w14:textId="77777777" w:rsidTr="00655901">
        <w:trPr>
          <w:trHeight w:val="375"/>
        </w:trPr>
        <w:tc>
          <w:tcPr>
            <w:tcW w:w="2518" w:type="dxa"/>
            <w:vMerge/>
          </w:tcPr>
          <w:p w14:paraId="35A9460C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39F1055D" w14:textId="77777777" w:rsidR="006E6341" w:rsidRPr="009C0B2A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 xml:space="preserve">Aiuti connessi al cofinanziamento di progetti sostenuti dal Fondo europeo per la difesa o dal programma europeo di sviluppo del settore industriale della difesa (articolo 25 sexies) </w:t>
            </w:r>
          </w:p>
        </w:tc>
        <w:tc>
          <w:tcPr>
            <w:tcW w:w="1296" w:type="dxa"/>
            <w:gridSpan w:val="2"/>
          </w:tcPr>
          <w:p w14:paraId="6E6793CE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169E2991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6AFB076F" w14:textId="77777777" w:rsidTr="00655901">
        <w:trPr>
          <w:trHeight w:val="375"/>
        </w:trPr>
        <w:tc>
          <w:tcPr>
            <w:tcW w:w="2518" w:type="dxa"/>
            <w:vMerge/>
          </w:tcPr>
          <w:p w14:paraId="34C29E25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2939C6A3" w14:textId="77777777" w:rsidR="006E6341" w:rsidRPr="006E6341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agli investimenti per le infrastrutture di ricerca (articolo 26)</w:t>
            </w:r>
          </w:p>
        </w:tc>
        <w:tc>
          <w:tcPr>
            <w:tcW w:w="1296" w:type="dxa"/>
            <w:gridSpan w:val="2"/>
          </w:tcPr>
          <w:p w14:paraId="288622D9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3CF3AB2F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1FBD0572" w14:textId="77777777" w:rsidTr="00655901">
        <w:trPr>
          <w:trHeight w:val="375"/>
        </w:trPr>
        <w:tc>
          <w:tcPr>
            <w:tcW w:w="2518" w:type="dxa"/>
            <w:vMerge/>
          </w:tcPr>
          <w:p w14:paraId="3B59139A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6351D289" w14:textId="77777777" w:rsidR="006E6341" w:rsidRPr="006E6341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agli investimenti per le infrastrutture di prova e di sperimentazione (articolo 26 bis)</w:t>
            </w:r>
          </w:p>
        </w:tc>
        <w:tc>
          <w:tcPr>
            <w:tcW w:w="1296" w:type="dxa"/>
            <w:gridSpan w:val="2"/>
          </w:tcPr>
          <w:p w14:paraId="5506B892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7DE39AF8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734AEFA3" w14:textId="77777777" w:rsidTr="00655901">
        <w:trPr>
          <w:trHeight w:val="375"/>
        </w:trPr>
        <w:tc>
          <w:tcPr>
            <w:tcW w:w="2518" w:type="dxa"/>
            <w:vMerge/>
          </w:tcPr>
          <w:p w14:paraId="3186A8E0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160977A3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 xml:space="preserve"> </w:t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ai poli d'innovazione (articolo 27)</w:t>
            </w:r>
          </w:p>
        </w:tc>
        <w:tc>
          <w:tcPr>
            <w:tcW w:w="1296" w:type="dxa"/>
            <w:gridSpan w:val="2"/>
          </w:tcPr>
          <w:p w14:paraId="043F6F07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1093059C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1E53387E" w14:textId="77777777" w:rsidTr="00655901">
        <w:trPr>
          <w:trHeight w:val="375"/>
        </w:trPr>
        <w:tc>
          <w:tcPr>
            <w:tcW w:w="2518" w:type="dxa"/>
            <w:vMerge/>
          </w:tcPr>
          <w:p w14:paraId="1CD82260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2AAB6E8E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 xml:space="preserve"> </w:t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all'innovazione a favore delle PMI (articolo 28)</w:t>
            </w:r>
          </w:p>
        </w:tc>
        <w:tc>
          <w:tcPr>
            <w:tcW w:w="1296" w:type="dxa"/>
            <w:gridSpan w:val="2"/>
          </w:tcPr>
          <w:p w14:paraId="0DBD0179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26EE482A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73C9A5A8" w14:textId="77777777" w:rsidTr="00655901">
        <w:trPr>
          <w:trHeight w:val="375"/>
        </w:trPr>
        <w:tc>
          <w:tcPr>
            <w:tcW w:w="2518" w:type="dxa"/>
            <w:vMerge/>
          </w:tcPr>
          <w:p w14:paraId="79AB0D51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322ACA92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 xml:space="preserve"> </w:t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per l'innovazione dei processi e dell'organizzazione (articolo 29)</w:t>
            </w:r>
          </w:p>
        </w:tc>
        <w:tc>
          <w:tcPr>
            <w:tcW w:w="1296" w:type="dxa"/>
            <w:gridSpan w:val="2"/>
          </w:tcPr>
          <w:p w14:paraId="2EAA1D7B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4F39B460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7ECB623F" w14:textId="77777777" w:rsidTr="00655901">
        <w:trPr>
          <w:trHeight w:val="711"/>
        </w:trPr>
        <w:tc>
          <w:tcPr>
            <w:tcW w:w="2518" w:type="dxa"/>
            <w:vMerge/>
          </w:tcPr>
          <w:p w14:paraId="19E5159F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047B2458" w14:textId="77777777" w:rsidR="006E6341" w:rsidRPr="006E6341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ab/>
              <w:t xml:space="preserve"> </w:t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alla ricerca e sviluppo nei settori della pesca e dell'acquacoltura (articolo 30)</w:t>
            </w:r>
          </w:p>
        </w:tc>
        <w:tc>
          <w:tcPr>
            <w:tcW w:w="1296" w:type="dxa"/>
            <w:gridSpan w:val="2"/>
          </w:tcPr>
          <w:p w14:paraId="032E0490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1771AB75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2ED72F71" w14:textId="77777777" w:rsidTr="00655901">
        <w:trPr>
          <w:trHeight w:val="467"/>
        </w:trPr>
        <w:tc>
          <w:tcPr>
            <w:tcW w:w="6912" w:type="dxa"/>
            <w:gridSpan w:val="3"/>
          </w:tcPr>
          <w:p w14:paraId="5B850B50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</w:rPr>
              <w:t xml:space="preserve"> Aiuti alla formazione (articolo 31)</w:t>
            </w:r>
          </w:p>
        </w:tc>
        <w:tc>
          <w:tcPr>
            <w:tcW w:w="1296" w:type="dxa"/>
            <w:gridSpan w:val="2"/>
          </w:tcPr>
          <w:p w14:paraId="1A0FE2CB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6E7C3A58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47E8087F" w14:textId="77777777" w:rsidTr="00655901">
        <w:trPr>
          <w:trHeight w:val="460"/>
        </w:trPr>
        <w:tc>
          <w:tcPr>
            <w:tcW w:w="2518" w:type="dxa"/>
            <w:vMerge w:val="restart"/>
          </w:tcPr>
          <w:p w14:paraId="1043C411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a favore dei lavoratori svantaggiati e dei lavoratori con disabilità (articoli da 32 a 35)</w:t>
            </w:r>
          </w:p>
        </w:tc>
        <w:tc>
          <w:tcPr>
            <w:tcW w:w="4394" w:type="dxa"/>
            <w:gridSpan w:val="2"/>
          </w:tcPr>
          <w:p w14:paraId="12C574A1" w14:textId="77777777" w:rsidR="006E6341" w:rsidRPr="009C0B2A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>Aiuti all'assunzione di lavoratori svantaggiati sotto forma di integrazioni salariali (articolo 32)</w:t>
            </w:r>
          </w:p>
        </w:tc>
        <w:tc>
          <w:tcPr>
            <w:tcW w:w="1296" w:type="dxa"/>
            <w:gridSpan w:val="2"/>
          </w:tcPr>
          <w:p w14:paraId="3C17FDA9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7F6B0692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0737CB11" w14:textId="77777777" w:rsidTr="00655901">
        <w:trPr>
          <w:trHeight w:val="460"/>
        </w:trPr>
        <w:tc>
          <w:tcPr>
            <w:tcW w:w="2518" w:type="dxa"/>
            <w:vMerge/>
          </w:tcPr>
          <w:p w14:paraId="2B9ADAE9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6ECCF043" w14:textId="77777777" w:rsidR="006E6341" w:rsidRPr="006E6341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all'occupazione di lavoratori con disabilità sotto forma di integrazioni salariali (articolo 33)</w:t>
            </w:r>
          </w:p>
        </w:tc>
        <w:tc>
          <w:tcPr>
            <w:tcW w:w="1296" w:type="dxa"/>
            <w:gridSpan w:val="2"/>
          </w:tcPr>
          <w:p w14:paraId="472A2F74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386B4B62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5A6EC3A8" w14:textId="77777777" w:rsidTr="00655901">
        <w:trPr>
          <w:trHeight w:val="460"/>
        </w:trPr>
        <w:tc>
          <w:tcPr>
            <w:tcW w:w="2518" w:type="dxa"/>
            <w:vMerge/>
          </w:tcPr>
          <w:p w14:paraId="02760433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048BD4C6" w14:textId="77777777" w:rsidR="006E6341" w:rsidRPr="006E6341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intesi a compensare i sovraccosti connessi all'occupazione di lavoratori con disabilità (articolo 34)</w:t>
            </w:r>
          </w:p>
        </w:tc>
        <w:tc>
          <w:tcPr>
            <w:tcW w:w="1296" w:type="dxa"/>
            <w:gridSpan w:val="2"/>
          </w:tcPr>
          <w:p w14:paraId="036E64E9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3D21F2DC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1738E1B9" w14:textId="77777777" w:rsidTr="00655901">
        <w:trPr>
          <w:trHeight w:val="460"/>
        </w:trPr>
        <w:tc>
          <w:tcPr>
            <w:tcW w:w="2518" w:type="dxa"/>
            <w:vMerge/>
          </w:tcPr>
          <w:p w14:paraId="6654DFE4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611E2231" w14:textId="77777777" w:rsidR="006E6341" w:rsidRPr="009C0B2A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>Aiuti intesi a compensare i costi dell'assistenza fornita ai lavoratori svantaggiati (articolo 35)</w:t>
            </w:r>
          </w:p>
        </w:tc>
        <w:tc>
          <w:tcPr>
            <w:tcW w:w="1296" w:type="dxa"/>
            <w:gridSpan w:val="2"/>
          </w:tcPr>
          <w:p w14:paraId="5C128F03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4F053E6E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684EA366" w14:textId="77777777" w:rsidTr="00655901">
        <w:trPr>
          <w:trHeight w:val="90"/>
        </w:trPr>
        <w:tc>
          <w:tcPr>
            <w:tcW w:w="2518" w:type="dxa"/>
            <w:vMerge w:val="restart"/>
          </w:tcPr>
          <w:p w14:paraId="7C382EED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per la tutela dell'ambiente (articoli da 36 a 49)</w:t>
            </w:r>
          </w:p>
        </w:tc>
        <w:tc>
          <w:tcPr>
            <w:tcW w:w="4394" w:type="dxa"/>
            <w:gridSpan w:val="2"/>
          </w:tcPr>
          <w:p w14:paraId="126D2732" w14:textId="77777777" w:rsidR="006E6341" w:rsidRPr="006E6341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agli investimenti per la tutela dell'ambiente, compresa la decarbonizzazione (articolo 36)</w:t>
            </w:r>
          </w:p>
        </w:tc>
        <w:tc>
          <w:tcPr>
            <w:tcW w:w="1296" w:type="dxa"/>
            <w:gridSpan w:val="2"/>
          </w:tcPr>
          <w:p w14:paraId="00856EA0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19F1B237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38F47B72" w14:textId="77777777" w:rsidTr="00655901">
        <w:trPr>
          <w:trHeight w:val="88"/>
        </w:trPr>
        <w:tc>
          <w:tcPr>
            <w:tcW w:w="2518" w:type="dxa"/>
            <w:vMerge/>
          </w:tcPr>
          <w:p w14:paraId="2BDF66F8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347E1142" w14:textId="77777777" w:rsidR="006E6341" w:rsidRPr="009C0B2A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>Aiuti agli investimenti in infrastrutture di ricarica o di rifornimento (articolo 36 bis)</w:t>
            </w:r>
          </w:p>
        </w:tc>
        <w:tc>
          <w:tcPr>
            <w:tcW w:w="1296" w:type="dxa"/>
            <w:gridSpan w:val="2"/>
          </w:tcPr>
          <w:p w14:paraId="6368F0A8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4BE55B83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22489F8E" w14:textId="77777777" w:rsidTr="00655901">
        <w:trPr>
          <w:trHeight w:val="88"/>
        </w:trPr>
        <w:tc>
          <w:tcPr>
            <w:tcW w:w="2518" w:type="dxa"/>
            <w:vMerge/>
          </w:tcPr>
          <w:p w14:paraId="16308980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5F17B91B" w14:textId="77777777" w:rsidR="006E6341" w:rsidRPr="006E6341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agli investimenti per l'acquisto di veicoli puliti o veicoli a zero emissioni e per l'ammodernamento di veicoli (articolo 36 ter)</w:t>
            </w:r>
          </w:p>
        </w:tc>
        <w:tc>
          <w:tcPr>
            <w:tcW w:w="1296" w:type="dxa"/>
            <w:gridSpan w:val="2"/>
          </w:tcPr>
          <w:p w14:paraId="2C253732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2AC352B4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0B88F2E1" w14:textId="77777777" w:rsidTr="00655901">
        <w:trPr>
          <w:trHeight w:val="88"/>
        </w:trPr>
        <w:tc>
          <w:tcPr>
            <w:tcW w:w="2518" w:type="dxa"/>
            <w:vMerge/>
          </w:tcPr>
          <w:p w14:paraId="571DCE18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2D7861CF" w14:textId="77777777" w:rsidR="006E6341" w:rsidRPr="006E6341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agli investimenti a favore di misure di efficienza energetica diverse da quelle relative agli edifici (articolo 38)</w:t>
            </w:r>
          </w:p>
        </w:tc>
        <w:tc>
          <w:tcPr>
            <w:tcW w:w="1296" w:type="dxa"/>
            <w:gridSpan w:val="2"/>
          </w:tcPr>
          <w:p w14:paraId="7E4D1C09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6F397D4D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3857ED69" w14:textId="77777777" w:rsidTr="00655901">
        <w:trPr>
          <w:trHeight w:val="293"/>
        </w:trPr>
        <w:tc>
          <w:tcPr>
            <w:tcW w:w="2518" w:type="dxa"/>
            <w:vMerge/>
          </w:tcPr>
          <w:p w14:paraId="1FDA579D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165FEC84" w14:textId="77777777" w:rsidR="006E6341" w:rsidRPr="009C0B2A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>Aiuti agli investimenti a favore di misure di efficienza energetica relative agli edifici (articolo 38 bis)</w:t>
            </w:r>
          </w:p>
        </w:tc>
        <w:tc>
          <w:tcPr>
            <w:tcW w:w="1296" w:type="dxa"/>
            <w:gridSpan w:val="2"/>
          </w:tcPr>
          <w:p w14:paraId="79014C8E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41E2E42A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2B6927BF" w14:textId="77777777" w:rsidTr="00655901">
        <w:trPr>
          <w:trHeight w:val="293"/>
        </w:trPr>
        <w:tc>
          <w:tcPr>
            <w:tcW w:w="2518" w:type="dxa"/>
            <w:vMerge/>
          </w:tcPr>
          <w:p w14:paraId="203B99EE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298D0F90" w14:textId="77777777" w:rsidR="006E6341" w:rsidRPr="009C0B2A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>Aiuti per agevolare la conclusione di contratti di rendimento energetico (articolo 38 ter)</w:t>
            </w:r>
          </w:p>
        </w:tc>
        <w:tc>
          <w:tcPr>
            <w:tcW w:w="1296" w:type="dxa"/>
            <w:gridSpan w:val="2"/>
          </w:tcPr>
          <w:p w14:paraId="239AC175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02FC7D8C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Non disp.</w:t>
            </w:r>
          </w:p>
        </w:tc>
      </w:tr>
      <w:tr w:rsidR="006E6341" w:rsidRPr="009C0B2A" w14:paraId="3F866C25" w14:textId="77777777" w:rsidTr="00655901">
        <w:trPr>
          <w:trHeight w:val="293"/>
        </w:trPr>
        <w:tc>
          <w:tcPr>
            <w:tcW w:w="2518" w:type="dxa"/>
            <w:vMerge/>
          </w:tcPr>
          <w:p w14:paraId="7C269397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6EF90A74" w14:textId="77777777" w:rsidR="006E6341" w:rsidRPr="009C0B2A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>Aiuti agli investimenti a favore di progetti di efficienza energetica nell'edilizia sotto forma di strumenti finanziari (articolo 39)</w:t>
            </w:r>
          </w:p>
        </w:tc>
        <w:tc>
          <w:tcPr>
            <w:tcW w:w="1296" w:type="dxa"/>
            <w:gridSpan w:val="2"/>
          </w:tcPr>
          <w:p w14:paraId="6312F50E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69501019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Non disp.</w:t>
            </w:r>
          </w:p>
        </w:tc>
      </w:tr>
      <w:tr w:rsidR="006E6341" w:rsidRPr="009C0B2A" w14:paraId="476DA477" w14:textId="77777777" w:rsidTr="00655901">
        <w:trPr>
          <w:trHeight w:val="292"/>
        </w:trPr>
        <w:tc>
          <w:tcPr>
            <w:tcW w:w="2518" w:type="dxa"/>
            <w:vMerge/>
          </w:tcPr>
          <w:p w14:paraId="22EF91D9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5BBAF378" w14:textId="77777777" w:rsidR="006E6341" w:rsidRPr="009C0B2A" w:rsidRDefault="006E6341" w:rsidP="00655901">
            <w:pPr>
              <w:spacing w:before="120" w:after="20" w:line="240" w:lineRule="auto"/>
              <w:ind w:left="318" w:hanging="318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 xml:space="preserve">Aiuti agli investimenti per la promozione di energia da fonti </w:t>
            </w:r>
            <w:r>
              <w:rPr>
                <w:rFonts w:ascii="Times New Roman" w:hAnsi="Times New Roman"/>
                <w:noProof/>
                <w:sz w:val="24"/>
              </w:rPr>
              <w:lastRenderedPageBreak/>
              <w:t>rinnovabili, di idrogeno rinnovabile e di cogenerazione ad alto rendimento (articolo 41)</w:t>
            </w:r>
          </w:p>
        </w:tc>
        <w:tc>
          <w:tcPr>
            <w:tcW w:w="1296" w:type="dxa"/>
            <w:gridSpan w:val="2"/>
          </w:tcPr>
          <w:p w14:paraId="2E1B20EE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lastRenderedPageBreak/>
              <w:t>…%</w:t>
            </w:r>
          </w:p>
        </w:tc>
        <w:tc>
          <w:tcPr>
            <w:tcW w:w="1080" w:type="dxa"/>
          </w:tcPr>
          <w:p w14:paraId="61CB183C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161C4AFA" w14:textId="77777777" w:rsidTr="00655901">
        <w:trPr>
          <w:trHeight w:val="88"/>
        </w:trPr>
        <w:tc>
          <w:tcPr>
            <w:tcW w:w="2518" w:type="dxa"/>
            <w:vMerge/>
          </w:tcPr>
          <w:p w14:paraId="544B4DEF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67F9A875" w14:textId="77777777" w:rsidR="006E6341" w:rsidRPr="009C0B2A" w:rsidRDefault="006E6341" w:rsidP="00655901">
            <w:pPr>
              <w:spacing w:before="120" w:after="20" w:line="240" w:lineRule="auto"/>
              <w:ind w:left="318" w:hanging="318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>Aiuti al funzionamento volti a promuovere la produzione di energia elettrica da fonti rinnovabili (articolo 42)</w:t>
            </w:r>
          </w:p>
        </w:tc>
        <w:tc>
          <w:tcPr>
            <w:tcW w:w="1296" w:type="dxa"/>
            <w:gridSpan w:val="2"/>
          </w:tcPr>
          <w:p w14:paraId="6FC07A26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461B085A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4FDBD861" w14:textId="77777777" w:rsidTr="00655901">
        <w:trPr>
          <w:trHeight w:val="88"/>
        </w:trPr>
        <w:tc>
          <w:tcPr>
            <w:tcW w:w="2518" w:type="dxa"/>
            <w:vMerge/>
          </w:tcPr>
          <w:p w14:paraId="567509F9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630C754A" w14:textId="77777777" w:rsidR="006E6341" w:rsidRPr="009C0B2A" w:rsidRDefault="006E6341" w:rsidP="00655901">
            <w:pPr>
              <w:spacing w:before="120" w:after="20" w:line="240" w:lineRule="auto"/>
              <w:ind w:left="318" w:hanging="318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>Aiuti al funzionamento per la promozione dell'energia da fonti rinnovabili e dell'idrogeno rinnovabile in piccoli progetti e per la promozione delle comunità di energia rinnovabile (articolo 43)</w:t>
            </w:r>
          </w:p>
        </w:tc>
        <w:tc>
          <w:tcPr>
            <w:tcW w:w="1296" w:type="dxa"/>
            <w:gridSpan w:val="2"/>
          </w:tcPr>
          <w:p w14:paraId="6FFC7DEF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447822CC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019EF5F5" w14:textId="77777777" w:rsidTr="00655901">
        <w:trPr>
          <w:trHeight w:val="88"/>
        </w:trPr>
        <w:tc>
          <w:tcPr>
            <w:tcW w:w="2518" w:type="dxa"/>
            <w:vMerge/>
          </w:tcPr>
          <w:p w14:paraId="4008ED23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317E20C5" w14:textId="77777777" w:rsidR="006E6341" w:rsidRPr="006E6341" w:rsidRDefault="006E6341" w:rsidP="00655901">
            <w:pPr>
              <w:spacing w:before="120" w:after="20" w:line="240" w:lineRule="auto"/>
              <w:ind w:left="318" w:hanging="318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sotto forma di sgravi fiscali in conformità della direttiva 2003/96/CE (articolo 44)</w:t>
            </w:r>
          </w:p>
        </w:tc>
        <w:tc>
          <w:tcPr>
            <w:tcW w:w="1296" w:type="dxa"/>
            <w:gridSpan w:val="2"/>
          </w:tcPr>
          <w:p w14:paraId="4EBC033A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1DD4A3DC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Non disp.</w:t>
            </w:r>
          </w:p>
        </w:tc>
      </w:tr>
      <w:tr w:rsidR="006E6341" w:rsidRPr="009C0B2A" w14:paraId="0B61F54A" w14:textId="77777777" w:rsidTr="00655901">
        <w:trPr>
          <w:trHeight w:val="88"/>
        </w:trPr>
        <w:tc>
          <w:tcPr>
            <w:tcW w:w="2518" w:type="dxa"/>
            <w:vMerge/>
          </w:tcPr>
          <w:p w14:paraId="4A4E72F9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3E9D926D" w14:textId="77777777" w:rsidR="006E6341" w:rsidRPr="006E6341" w:rsidRDefault="006E6341" w:rsidP="00655901">
            <w:pPr>
              <w:spacing w:before="120" w:after="20" w:line="240" w:lineRule="auto"/>
              <w:ind w:left="318" w:hanging="318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sotto forma di sgravi da imposte o prelievi parafiscali ambientali (articolo 44 bis)</w:t>
            </w:r>
          </w:p>
        </w:tc>
        <w:tc>
          <w:tcPr>
            <w:tcW w:w="1296" w:type="dxa"/>
            <w:gridSpan w:val="2"/>
          </w:tcPr>
          <w:p w14:paraId="3E0727FB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33958D7E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Non disp.</w:t>
            </w:r>
          </w:p>
        </w:tc>
      </w:tr>
      <w:tr w:rsidR="006E6341" w:rsidRPr="009C0B2A" w14:paraId="01FD1084" w14:textId="77777777" w:rsidTr="00655901">
        <w:trPr>
          <w:trHeight w:val="88"/>
        </w:trPr>
        <w:tc>
          <w:tcPr>
            <w:tcW w:w="2518" w:type="dxa"/>
            <w:vMerge/>
          </w:tcPr>
          <w:p w14:paraId="480BDB8B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09F23E2A" w14:textId="77777777" w:rsidR="006E6341" w:rsidRPr="006E6341" w:rsidRDefault="006E6341" w:rsidP="00655901">
            <w:pPr>
              <w:spacing w:before="120" w:after="20" w:line="240" w:lineRule="auto"/>
              <w:ind w:left="318" w:hanging="318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agli investimenti per la riparazione dei danni ambientali, il ripristino degli habitat naturali e degli ecosistemi, la tutela o il ripristino della biodiversità e l'adozione di soluzioni basate sulla natura per l'adattamento ai cambiamenti climatici e la loro mitigazione (articolo 45)</w:t>
            </w:r>
          </w:p>
        </w:tc>
        <w:tc>
          <w:tcPr>
            <w:tcW w:w="1296" w:type="dxa"/>
            <w:gridSpan w:val="2"/>
          </w:tcPr>
          <w:p w14:paraId="2D477C7E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2A7FC032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1A78C3B9" w14:textId="77777777" w:rsidTr="00655901">
        <w:trPr>
          <w:trHeight w:val="88"/>
        </w:trPr>
        <w:tc>
          <w:tcPr>
            <w:tcW w:w="2518" w:type="dxa"/>
            <w:vMerge/>
          </w:tcPr>
          <w:p w14:paraId="646F3CF7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1A82C599" w14:textId="77777777" w:rsidR="006E6341" w:rsidRPr="009C0B2A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>Aiuti agli investimenti per teleriscaldamento e teleraffreddamento efficienti sotto il profilo energetico (articolo 46)</w:t>
            </w:r>
          </w:p>
        </w:tc>
        <w:tc>
          <w:tcPr>
            <w:tcW w:w="1296" w:type="dxa"/>
            <w:gridSpan w:val="2"/>
          </w:tcPr>
          <w:p w14:paraId="25E33E59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19DBA5EA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1690B108" w14:textId="77777777" w:rsidTr="00655901">
        <w:trPr>
          <w:trHeight w:val="88"/>
        </w:trPr>
        <w:tc>
          <w:tcPr>
            <w:tcW w:w="2518" w:type="dxa"/>
            <w:vMerge/>
          </w:tcPr>
          <w:p w14:paraId="25F94F26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685E2E75" w14:textId="77777777" w:rsidR="006E6341" w:rsidRPr="009C0B2A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>Aiuti agli investimenti per l'uso efficiente delle risorse e per il sostegno alla transizione verso un'economia circolare (articolo 47)</w:t>
            </w:r>
          </w:p>
        </w:tc>
        <w:tc>
          <w:tcPr>
            <w:tcW w:w="1296" w:type="dxa"/>
            <w:gridSpan w:val="2"/>
          </w:tcPr>
          <w:p w14:paraId="00292D8D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46C5350B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42C804B6" w14:textId="77777777" w:rsidTr="00655901">
        <w:trPr>
          <w:trHeight w:val="701"/>
        </w:trPr>
        <w:tc>
          <w:tcPr>
            <w:tcW w:w="2518" w:type="dxa"/>
            <w:vMerge/>
          </w:tcPr>
          <w:p w14:paraId="47E42D16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17A29324" w14:textId="77777777" w:rsidR="006E6341" w:rsidRPr="006E6341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agli investimenti per le infrastrutture energetiche (articolo 48)</w:t>
            </w:r>
          </w:p>
        </w:tc>
        <w:tc>
          <w:tcPr>
            <w:tcW w:w="1296" w:type="dxa"/>
            <w:gridSpan w:val="2"/>
          </w:tcPr>
          <w:p w14:paraId="52F38001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62827B7B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13A49A99" w14:textId="77777777" w:rsidTr="00655901">
        <w:trPr>
          <w:trHeight w:val="923"/>
        </w:trPr>
        <w:tc>
          <w:tcPr>
            <w:tcW w:w="2518" w:type="dxa"/>
            <w:vMerge/>
          </w:tcPr>
          <w:p w14:paraId="0E698A98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01F69FD8" w14:textId="77777777" w:rsidR="006E6341" w:rsidRPr="009C0B2A" w:rsidRDefault="006E6341" w:rsidP="00655901">
            <w:pPr>
              <w:spacing w:before="120" w:after="20" w:line="240" w:lineRule="auto"/>
              <w:ind w:left="318" w:hanging="318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ab/>
            </w:r>
            <w:r>
              <w:rPr>
                <w:rFonts w:ascii="Times New Roman" w:hAnsi="Times New Roman"/>
                <w:noProof/>
                <w:sz w:val="24"/>
              </w:rPr>
              <w:t>Aiuti per studi e servizi di consulenza in materia di tutela dell'ambiente e di energia (articolo 49)</w:t>
            </w:r>
          </w:p>
        </w:tc>
        <w:tc>
          <w:tcPr>
            <w:tcW w:w="1296" w:type="dxa"/>
            <w:gridSpan w:val="2"/>
          </w:tcPr>
          <w:p w14:paraId="6D5EE4E7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6C805E0A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1EBC4787" w14:textId="77777777" w:rsidTr="00655901">
        <w:trPr>
          <w:trHeight w:val="88"/>
        </w:trPr>
        <w:tc>
          <w:tcPr>
            <w:tcW w:w="2518" w:type="dxa"/>
            <w:vMerge w:val="restart"/>
          </w:tcPr>
          <w:p w14:paraId="2CCBA7E4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 xml:space="preserve"> Regimi di aiuti destinati a ovviare ai </w:t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lastRenderedPageBreak/>
              <w:t>danni arrecati da determinate calamità naturali (articolo 50)</w:t>
            </w:r>
          </w:p>
        </w:tc>
        <w:tc>
          <w:tcPr>
            <w:tcW w:w="4394" w:type="dxa"/>
            <w:gridSpan w:val="2"/>
          </w:tcPr>
          <w:p w14:paraId="1BF4942C" w14:textId="77777777" w:rsidR="006E6341" w:rsidRPr="009C0B2A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lastRenderedPageBreak/>
              <w:t>Intensità massima di aiuto</w:t>
            </w:r>
          </w:p>
        </w:tc>
        <w:tc>
          <w:tcPr>
            <w:tcW w:w="1296" w:type="dxa"/>
            <w:gridSpan w:val="2"/>
          </w:tcPr>
          <w:p w14:paraId="10E51442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3F46EB43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3E0EC323" w14:textId="77777777" w:rsidTr="00655901">
        <w:trPr>
          <w:trHeight w:val="88"/>
        </w:trPr>
        <w:tc>
          <w:tcPr>
            <w:tcW w:w="2518" w:type="dxa"/>
            <w:vMerge/>
          </w:tcPr>
          <w:p w14:paraId="3810C5E2" w14:textId="77777777" w:rsid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76843FA5" w14:textId="77777777" w:rsidR="006E6341" w:rsidRPr="009C0B2A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Tipo di calamità naturale</w:t>
            </w:r>
          </w:p>
        </w:tc>
        <w:tc>
          <w:tcPr>
            <w:tcW w:w="2376" w:type="dxa"/>
            <w:gridSpan w:val="3"/>
          </w:tcPr>
          <w:p w14:paraId="4A8AA742" w14:textId="77777777" w:rsidR="006E6341" w:rsidRPr="006E6341" w:rsidRDefault="006E6341" w:rsidP="00655901">
            <w:pPr>
              <w:spacing w:before="40" w:after="40" w:line="240" w:lineRule="auto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b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b/>
                <w:noProof/>
                <w:sz w:val="24"/>
              </w:rPr>
            </w:r>
            <w:r w:rsidR="00A46357">
              <w:rPr>
                <w:rFonts w:ascii="Times New Roman" w:hAnsi="Times New Roman"/>
                <w:b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 xml:space="preserve"> terremoto</w:t>
            </w:r>
          </w:p>
          <w:p w14:paraId="443F74CE" w14:textId="77777777" w:rsidR="006E6341" w:rsidRPr="006E6341" w:rsidRDefault="006E6341" w:rsidP="00655901">
            <w:pPr>
              <w:spacing w:before="120" w:after="40" w:line="240" w:lineRule="auto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 xml:space="preserve"> valanga</w:t>
            </w:r>
          </w:p>
          <w:p w14:paraId="5170D6E8" w14:textId="77777777" w:rsidR="006E6341" w:rsidRPr="006E6341" w:rsidRDefault="006E6341" w:rsidP="00655901">
            <w:pPr>
              <w:spacing w:before="120" w:after="40" w:line="240" w:lineRule="auto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 xml:space="preserve"> frana</w:t>
            </w:r>
          </w:p>
          <w:p w14:paraId="70F1547A" w14:textId="77777777" w:rsidR="006E6341" w:rsidRPr="006E6341" w:rsidRDefault="006E6341" w:rsidP="00655901">
            <w:pPr>
              <w:spacing w:before="120" w:after="40" w:line="240" w:lineRule="auto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 xml:space="preserve"> alluvione</w:t>
            </w:r>
          </w:p>
          <w:p w14:paraId="7542B01F" w14:textId="77777777" w:rsidR="006E6341" w:rsidRPr="006E6341" w:rsidRDefault="006E6341" w:rsidP="00655901">
            <w:pPr>
              <w:spacing w:before="120" w:after="40" w:line="240" w:lineRule="auto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 xml:space="preserve"> tromba d'aria</w:t>
            </w:r>
          </w:p>
          <w:p w14:paraId="1A6B935E" w14:textId="77777777" w:rsidR="006E6341" w:rsidRPr="009C0B2A" w:rsidRDefault="006E6341" w:rsidP="00655901">
            <w:pPr>
              <w:spacing w:before="120" w:after="4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</w:rPr>
              <w:t xml:space="preserve"> uragano</w:t>
            </w:r>
          </w:p>
          <w:p w14:paraId="2C014B9A" w14:textId="77777777" w:rsidR="006E6341" w:rsidRPr="009C0B2A" w:rsidRDefault="006E6341" w:rsidP="00655901">
            <w:pPr>
              <w:spacing w:before="120" w:after="4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</w:rPr>
              <w:t xml:space="preserve"> eruzione vulcanica</w:t>
            </w:r>
          </w:p>
          <w:p w14:paraId="48BE0D3D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</w:rPr>
              <w:t xml:space="preserve"> incendio boschivo</w:t>
            </w:r>
          </w:p>
        </w:tc>
      </w:tr>
      <w:tr w:rsidR="006E6341" w:rsidRPr="009C0B2A" w14:paraId="47C0FF7A" w14:textId="77777777" w:rsidTr="00655901">
        <w:trPr>
          <w:trHeight w:val="88"/>
        </w:trPr>
        <w:tc>
          <w:tcPr>
            <w:tcW w:w="2518" w:type="dxa"/>
            <w:vMerge/>
          </w:tcPr>
          <w:p w14:paraId="5760F7B8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3E0C3E29" w14:textId="77777777" w:rsidR="006E6341" w:rsidRPr="006E6341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Data in cui si è verificata la calamità</w:t>
            </w:r>
          </w:p>
        </w:tc>
        <w:tc>
          <w:tcPr>
            <w:tcW w:w="2376" w:type="dxa"/>
            <w:gridSpan w:val="3"/>
          </w:tcPr>
          <w:p w14:paraId="76B98F72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dal gg/mm/aaaa </w:t>
            </w:r>
            <w:r>
              <w:rPr>
                <w:rFonts w:ascii="Times New Roman" w:hAnsi="Times New Roman"/>
                <w:b/>
                <w:bCs/>
                <w:noProof/>
                <w:sz w:val="24"/>
              </w:rPr>
              <w:t>al</w:t>
            </w:r>
            <w:r>
              <w:rPr>
                <w:rFonts w:ascii="Times New Roman" w:hAnsi="Times New Roman"/>
                <w:noProof/>
                <w:sz w:val="24"/>
              </w:rPr>
              <w:t xml:space="preserve"> gg/mm/aaaa</w:t>
            </w:r>
          </w:p>
        </w:tc>
      </w:tr>
      <w:tr w:rsidR="006E6341" w:rsidRPr="009C0B2A" w14:paraId="6CC996DF" w14:textId="77777777" w:rsidTr="00655901">
        <w:trPr>
          <w:trHeight w:val="88"/>
        </w:trPr>
        <w:tc>
          <w:tcPr>
            <w:tcW w:w="6912" w:type="dxa"/>
            <w:gridSpan w:val="3"/>
          </w:tcPr>
          <w:p w14:paraId="5215B6EC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>Aiuti a carattere sociale per i trasporti a favore dei residenti in regioni remote (articolo 51)</w:t>
            </w:r>
          </w:p>
        </w:tc>
        <w:tc>
          <w:tcPr>
            <w:tcW w:w="1296" w:type="dxa"/>
            <w:gridSpan w:val="2"/>
          </w:tcPr>
          <w:p w14:paraId="26176024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69D007D6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2BB51346" w14:textId="77777777" w:rsidTr="00655901">
        <w:trPr>
          <w:trHeight w:val="88"/>
        </w:trPr>
        <w:tc>
          <w:tcPr>
            <w:tcW w:w="6912" w:type="dxa"/>
            <w:gridSpan w:val="3"/>
          </w:tcPr>
          <w:p w14:paraId="0CADEC11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 xml:space="preserve"> Aiuti per le reti fisse a banda larga (articolo 52)</w:t>
            </w:r>
          </w:p>
        </w:tc>
        <w:tc>
          <w:tcPr>
            <w:tcW w:w="1296" w:type="dxa"/>
            <w:gridSpan w:val="2"/>
          </w:tcPr>
          <w:p w14:paraId="0745EFD1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…valuta nazionale </w:t>
            </w:r>
          </w:p>
        </w:tc>
        <w:tc>
          <w:tcPr>
            <w:tcW w:w="1080" w:type="dxa"/>
          </w:tcPr>
          <w:p w14:paraId="210DDBC7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1914B327" w14:textId="77777777" w:rsidTr="00655901">
        <w:trPr>
          <w:trHeight w:val="88"/>
        </w:trPr>
        <w:tc>
          <w:tcPr>
            <w:tcW w:w="6912" w:type="dxa"/>
            <w:gridSpan w:val="3"/>
          </w:tcPr>
          <w:p w14:paraId="5CB11DD3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 xml:space="preserve"> Aiuti per le reti mobili 4G e 5G (articolo 52 bis)</w:t>
            </w:r>
          </w:p>
        </w:tc>
        <w:tc>
          <w:tcPr>
            <w:tcW w:w="1296" w:type="dxa"/>
            <w:gridSpan w:val="2"/>
          </w:tcPr>
          <w:p w14:paraId="11D206BD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41594765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60AE185C" w14:textId="77777777" w:rsidTr="00655901">
        <w:trPr>
          <w:trHeight w:val="88"/>
        </w:trPr>
        <w:tc>
          <w:tcPr>
            <w:tcW w:w="6912" w:type="dxa"/>
            <w:gridSpan w:val="3"/>
          </w:tcPr>
          <w:p w14:paraId="4A29A141" w14:textId="77777777" w:rsidR="006E6341" w:rsidRPr="006E6341" w:rsidRDefault="006E6341" w:rsidP="00655901">
            <w:pPr>
              <w:spacing w:before="120" w:after="0" w:line="240" w:lineRule="auto"/>
              <w:ind w:left="294" w:hanging="294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per progetti di interesse comune nel settore dell'infrastruttura transeuropea di connettività digitale (articolo 52 ter)</w:t>
            </w:r>
          </w:p>
        </w:tc>
        <w:tc>
          <w:tcPr>
            <w:tcW w:w="1296" w:type="dxa"/>
            <w:gridSpan w:val="2"/>
          </w:tcPr>
          <w:p w14:paraId="3A1C1C65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637A2A1A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300AD7F3" w14:textId="77777777" w:rsidTr="00655901">
        <w:trPr>
          <w:trHeight w:val="88"/>
        </w:trPr>
        <w:tc>
          <w:tcPr>
            <w:tcW w:w="6912" w:type="dxa"/>
            <w:gridSpan w:val="3"/>
          </w:tcPr>
          <w:p w14:paraId="11E9775D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</w:rPr>
              <w:t xml:space="preserve"> Buoni di collegamento a Internet (articolo 52 quater)</w:t>
            </w:r>
          </w:p>
        </w:tc>
        <w:tc>
          <w:tcPr>
            <w:tcW w:w="1296" w:type="dxa"/>
            <w:gridSpan w:val="2"/>
          </w:tcPr>
          <w:p w14:paraId="4494DA84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1D8FC87B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25B4A511" w14:textId="77777777" w:rsidTr="00655901">
        <w:trPr>
          <w:trHeight w:val="88"/>
        </w:trPr>
        <w:tc>
          <w:tcPr>
            <w:tcW w:w="6912" w:type="dxa"/>
            <w:gridSpan w:val="3"/>
          </w:tcPr>
          <w:p w14:paraId="2B0B40C6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 xml:space="preserve"> Aiuti per le reti di backhauling (articolo 52 quinquies)</w:t>
            </w:r>
          </w:p>
        </w:tc>
        <w:tc>
          <w:tcPr>
            <w:tcW w:w="1296" w:type="dxa"/>
            <w:gridSpan w:val="2"/>
          </w:tcPr>
          <w:p w14:paraId="69C0A7F2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1EF7DBB6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016CAB04" w14:textId="77777777" w:rsidTr="00655901">
        <w:trPr>
          <w:trHeight w:val="88"/>
        </w:trPr>
        <w:tc>
          <w:tcPr>
            <w:tcW w:w="6912" w:type="dxa"/>
            <w:gridSpan w:val="3"/>
          </w:tcPr>
          <w:p w14:paraId="1E2D4FC0" w14:textId="77777777" w:rsidR="006E6341" w:rsidRPr="006E6341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per la cultura e la conservazione del patrimonio (articolo 53)</w:t>
            </w:r>
          </w:p>
        </w:tc>
        <w:tc>
          <w:tcPr>
            <w:tcW w:w="1296" w:type="dxa"/>
            <w:gridSpan w:val="2"/>
          </w:tcPr>
          <w:p w14:paraId="4B5932AB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37F9B39F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0849D369" w14:textId="77777777" w:rsidTr="00655901">
        <w:trPr>
          <w:trHeight w:val="88"/>
        </w:trPr>
        <w:tc>
          <w:tcPr>
            <w:tcW w:w="6912" w:type="dxa"/>
            <w:gridSpan w:val="3"/>
          </w:tcPr>
          <w:p w14:paraId="40E95A2C" w14:textId="77777777" w:rsidR="006E6341" w:rsidRPr="009C0B2A" w:rsidRDefault="006E6341" w:rsidP="00655901">
            <w:pPr>
              <w:spacing w:before="120" w:after="0" w:line="240" w:lineRule="auto"/>
              <w:ind w:left="317" w:hanging="317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</w:rPr>
              <w:t xml:space="preserve"> Regimi di aiuti a favore delle opere audiovisive (articolo 54)</w:t>
            </w:r>
          </w:p>
        </w:tc>
        <w:tc>
          <w:tcPr>
            <w:tcW w:w="1296" w:type="dxa"/>
            <w:gridSpan w:val="2"/>
          </w:tcPr>
          <w:p w14:paraId="533519C9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080" w:type="dxa"/>
          </w:tcPr>
          <w:p w14:paraId="372B041E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11FF5FD8" w14:textId="77777777" w:rsidTr="00655901">
        <w:trPr>
          <w:trHeight w:val="88"/>
        </w:trPr>
        <w:tc>
          <w:tcPr>
            <w:tcW w:w="6912" w:type="dxa"/>
            <w:gridSpan w:val="3"/>
          </w:tcPr>
          <w:p w14:paraId="134014D3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 xml:space="preserve"> </w:t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per le infrastrutture sportive e le infrastrutture ricreative multifunzionali (articolo 55)</w:t>
            </w:r>
          </w:p>
        </w:tc>
        <w:tc>
          <w:tcPr>
            <w:tcW w:w="1276" w:type="dxa"/>
          </w:tcPr>
          <w:p w14:paraId="1C6BA68A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100" w:type="dxa"/>
            <w:gridSpan w:val="2"/>
          </w:tcPr>
          <w:p w14:paraId="68E0C556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7234E34B" w14:textId="77777777" w:rsidTr="00655901">
        <w:trPr>
          <w:trHeight w:val="88"/>
        </w:trPr>
        <w:tc>
          <w:tcPr>
            <w:tcW w:w="6912" w:type="dxa"/>
            <w:gridSpan w:val="3"/>
          </w:tcPr>
          <w:p w14:paraId="0D0C8EA7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 xml:space="preserve"> Aiuti agli investimenti per le infrastrutture locali (articolo 56)</w:t>
            </w:r>
          </w:p>
        </w:tc>
        <w:tc>
          <w:tcPr>
            <w:tcW w:w="1276" w:type="dxa"/>
          </w:tcPr>
          <w:p w14:paraId="35C96473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100" w:type="dxa"/>
            <w:gridSpan w:val="2"/>
          </w:tcPr>
          <w:p w14:paraId="0A1F6A12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56139F7A" w14:textId="77777777" w:rsidTr="00655901">
        <w:trPr>
          <w:trHeight w:val="88"/>
        </w:trPr>
        <w:tc>
          <w:tcPr>
            <w:tcW w:w="6912" w:type="dxa"/>
            <w:gridSpan w:val="3"/>
          </w:tcPr>
          <w:p w14:paraId="72009B45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 xml:space="preserve"> Aiuti a favore degli aeroporti regionali (articolo 56 bis)</w:t>
            </w:r>
          </w:p>
        </w:tc>
        <w:tc>
          <w:tcPr>
            <w:tcW w:w="1276" w:type="dxa"/>
          </w:tcPr>
          <w:p w14:paraId="1C519CFB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100" w:type="dxa"/>
            <w:gridSpan w:val="2"/>
          </w:tcPr>
          <w:p w14:paraId="020006DB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0D87812D" w14:textId="77777777" w:rsidTr="00655901">
        <w:trPr>
          <w:trHeight w:val="88"/>
        </w:trPr>
        <w:tc>
          <w:tcPr>
            <w:tcW w:w="6912" w:type="dxa"/>
            <w:gridSpan w:val="3"/>
          </w:tcPr>
          <w:p w14:paraId="49D9F3B3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 xml:space="preserve"> Aiuti a favore dei porti marittimi (articolo 56 ter)</w:t>
            </w:r>
          </w:p>
        </w:tc>
        <w:tc>
          <w:tcPr>
            <w:tcW w:w="1276" w:type="dxa"/>
          </w:tcPr>
          <w:p w14:paraId="4966E57B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100" w:type="dxa"/>
            <w:gridSpan w:val="2"/>
          </w:tcPr>
          <w:p w14:paraId="0B7E7628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47CB1B45" w14:textId="77777777" w:rsidTr="00655901">
        <w:trPr>
          <w:trHeight w:val="88"/>
        </w:trPr>
        <w:tc>
          <w:tcPr>
            <w:tcW w:w="6912" w:type="dxa"/>
            <w:gridSpan w:val="3"/>
          </w:tcPr>
          <w:p w14:paraId="22734802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 xml:space="preserve"> Aiuti a favore dei porti interni (articolo 56 quater)</w:t>
            </w:r>
          </w:p>
        </w:tc>
        <w:tc>
          <w:tcPr>
            <w:tcW w:w="1276" w:type="dxa"/>
          </w:tcPr>
          <w:p w14:paraId="3B9E3218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  <w:tc>
          <w:tcPr>
            <w:tcW w:w="1100" w:type="dxa"/>
            <w:gridSpan w:val="2"/>
          </w:tcPr>
          <w:p w14:paraId="3EF4937E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34686A71" w14:textId="77777777" w:rsidTr="00655901">
        <w:trPr>
          <w:trHeight w:val="210"/>
        </w:trPr>
        <w:tc>
          <w:tcPr>
            <w:tcW w:w="2518" w:type="dxa"/>
            <w:vMerge w:val="restart"/>
          </w:tcPr>
          <w:p w14:paraId="55E1FF61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 w:rsidRPr="006E6341">
              <w:rPr>
                <w:noProof/>
                <w:lang w:val="fr-BE"/>
              </w:rPr>
              <w:tab/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contenuti nei prodotti finanziari sostenuti dal Fondo InvestEU (articoli da 56 quinquies a 56 septies)</w:t>
            </w:r>
          </w:p>
        </w:tc>
        <w:tc>
          <w:tcPr>
            <w:tcW w:w="1412" w:type="dxa"/>
            <w:vMerge w:val="restart"/>
          </w:tcPr>
          <w:p w14:paraId="5A0F19DB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Articolo 56 sexies</w:t>
            </w:r>
          </w:p>
        </w:tc>
        <w:tc>
          <w:tcPr>
            <w:tcW w:w="2982" w:type="dxa"/>
          </w:tcPr>
          <w:p w14:paraId="105FDCCC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 xml:space="preserve"> </w:t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 xml:space="preserve">Aiuti a favore di progetti di interesse comune nel settore dell'infrastruttura transeuropea di connettività digitale finanziato a norma del regolamento (UE) 2021/1153 o insignito di un marchio di eccellenza che ne attesta la qualità a norma di detto </w:t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lastRenderedPageBreak/>
              <w:t>regolamento (articolo 56 sexies, paragrafo 2)</w:t>
            </w:r>
          </w:p>
        </w:tc>
        <w:tc>
          <w:tcPr>
            <w:tcW w:w="1296" w:type="dxa"/>
            <w:gridSpan w:val="2"/>
          </w:tcPr>
          <w:p w14:paraId="48A649B6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lastRenderedPageBreak/>
              <w:t>…valuta nazionale</w:t>
            </w:r>
          </w:p>
        </w:tc>
        <w:tc>
          <w:tcPr>
            <w:tcW w:w="1080" w:type="dxa"/>
          </w:tcPr>
          <w:p w14:paraId="2E66AF86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64658EA9" w14:textId="77777777" w:rsidTr="00655901">
        <w:trPr>
          <w:trHeight w:val="210"/>
        </w:trPr>
        <w:tc>
          <w:tcPr>
            <w:tcW w:w="2518" w:type="dxa"/>
            <w:vMerge/>
          </w:tcPr>
          <w:p w14:paraId="24C844D3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1412" w:type="dxa"/>
            <w:vMerge/>
          </w:tcPr>
          <w:p w14:paraId="320508FA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2982" w:type="dxa"/>
          </w:tcPr>
          <w:p w14:paraId="06362CC0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>Aiuti per la realizzazione di reti fisse a banda larga e aiuti per la realizzazione di reti mobili 4G e 5G per connettere alcuni motori socioeconomici ammissibili (articolo 56 sexies, paragrafo 3)</w:t>
            </w:r>
          </w:p>
        </w:tc>
        <w:tc>
          <w:tcPr>
            <w:tcW w:w="1296" w:type="dxa"/>
            <w:gridSpan w:val="2"/>
          </w:tcPr>
          <w:p w14:paraId="675F71A1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539709F3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31BE377A" w14:textId="77777777" w:rsidTr="00655901">
        <w:trPr>
          <w:trHeight w:val="210"/>
        </w:trPr>
        <w:tc>
          <w:tcPr>
            <w:tcW w:w="2518" w:type="dxa"/>
            <w:vMerge/>
          </w:tcPr>
          <w:p w14:paraId="271ECC01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1412" w:type="dxa"/>
            <w:vMerge/>
          </w:tcPr>
          <w:p w14:paraId="6384F756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2982" w:type="dxa"/>
          </w:tcPr>
          <w:p w14:paraId="7F118830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 xml:space="preserve"> </w:t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a favore della produzione di energia e delle infrastrutture energetiche (articolo 56 sexies, paragrafo 4)</w:t>
            </w:r>
          </w:p>
        </w:tc>
        <w:tc>
          <w:tcPr>
            <w:tcW w:w="1296" w:type="dxa"/>
            <w:gridSpan w:val="2"/>
          </w:tcPr>
          <w:p w14:paraId="5EA2937F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1E0144EF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6741D610" w14:textId="77777777" w:rsidTr="00655901">
        <w:trPr>
          <w:trHeight w:val="210"/>
        </w:trPr>
        <w:tc>
          <w:tcPr>
            <w:tcW w:w="2518" w:type="dxa"/>
            <w:vMerge/>
          </w:tcPr>
          <w:p w14:paraId="69631511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1412" w:type="dxa"/>
            <w:vMerge/>
          </w:tcPr>
          <w:p w14:paraId="192C0D89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2982" w:type="dxa"/>
          </w:tcPr>
          <w:p w14:paraId="4A100AE0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 xml:space="preserve"> </w:t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per infrastrutture e attività sociali, educative, culturali e a favore del patrimonio naturale (articolo 56 sexies, paragrafo 5)</w:t>
            </w:r>
          </w:p>
        </w:tc>
        <w:tc>
          <w:tcPr>
            <w:tcW w:w="1296" w:type="dxa"/>
            <w:gridSpan w:val="2"/>
          </w:tcPr>
          <w:p w14:paraId="647DFF80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50BFC051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532E3703" w14:textId="77777777" w:rsidTr="00655901">
        <w:trPr>
          <w:trHeight w:val="210"/>
        </w:trPr>
        <w:tc>
          <w:tcPr>
            <w:tcW w:w="2518" w:type="dxa"/>
            <w:vMerge/>
          </w:tcPr>
          <w:p w14:paraId="63BE2091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1412" w:type="dxa"/>
            <w:vMerge/>
          </w:tcPr>
          <w:p w14:paraId="0FF44514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2982" w:type="dxa"/>
          </w:tcPr>
          <w:p w14:paraId="290AC10C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 xml:space="preserve"> </w:t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a favore dei trasporti e delle infrastrutture di trasporto (articolo 56 sexies, paragrafo 6)</w:t>
            </w:r>
          </w:p>
        </w:tc>
        <w:tc>
          <w:tcPr>
            <w:tcW w:w="1296" w:type="dxa"/>
            <w:gridSpan w:val="2"/>
          </w:tcPr>
          <w:p w14:paraId="1C9CA65A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40A69EFD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1759F756" w14:textId="77777777" w:rsidTr="00655901">
        <w:trPr>
          <w:trHeight w:val="210"/>
        </w:trPr>
        <w:tc>
          <w:tcPr>
            <w:tcW w:w="2518" w:type="dxa"/>
            <w:vMerge/>
          </w:tcPr>
          <w:p w14:paraId="2F014588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1412" w:type="dxa"/>
            <w:vMerge/>
          </w:tcPr>
          <w:p w14:paraId="5ED54B45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2982" w:type="dxa"/>
          </w:tcPr>
          <w:p w14:paraId="37B5803E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 xml:space="preserve"> </w:t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per altre infrastrutture (articolo 56 sexies, paragrafo 7)</w:t>
            </w:r>
          </w:p>
        </w:tc>
        <w:tc>
          <w:tcPr>
            <w:tcW w:w="1296" w:type="dxa"/>
            <w:gridSpan w:val="2"/>
          </w:tcPr>
          <w:p w14:paraId="49058CC3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74F5DE31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21B0FEE4" w14:textId="77777777" w:rsidTr="00655901">
        <w:trPr>
          <w:trHeight w:val="210"/>
        </w:trPr>
        <w:tc>
          <w:tcPr>
            <w:tcW w:w="2518" w:type="dxa"/>
            <w:vMerge/>
          </w:tcPr>
          <w:p w14:paraId="717269B1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1412" w:type="dxa"/>
            <w:vMerge/>
          </w:tcPr>
          <w:p w14:paraId="4D4DA821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2982" w:type="dxa"/>
          </w:tcPr>
          <w:p w14:paraId="3737EB81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 xml:space="preserve"> </w:t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per la protezione dell'ambiente, compresa la protezione del clima (articolo 56 sexies, paragrafo 8)</w:t>
            </w:r>
          </w:p>
        </w:tc>
        <w:tc>
          <w:tcPr>
            <w:tcW w:w="1296" w:type="dxa"/>
            <w:gridSpan w:val="2"/>
          </w:tcPr>
          <w:p w14:paraId="775294D1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362417C7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35A7C994" w14:textId="77777777" w:rsidTr="00655901">
        <w:trPr>
          <w:trHeight w:val="210"/>
        </w:trPr>
        <w:tc>
          <w:tcPr>
            <w:tcW w:w="2518" w:type="dxa"/>
            <w:vMerge/>
          </w:tcPr>
          <w:p w14:paraId="1E2F4340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1412" w:type="dxa"/>
            <w:vMerge/>
          </w:tcPr>
          <w:p w14:paraId="1633C099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2982" w:type="dxa"/>
          </w:tcPr>
          <w:p w14:paraId="5A7078F5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>Aiuti a favore di ricerca, sviluppo, innovazione e digitalizzazione (articolo 56 sexies, paragrafo 9)</w:t>
            </w:r>
          </w:p>
        </w:tc>
        <w:tc>
          <w:tcPr>
            <w:tcW w:w="1296" w:type="dxa"/>
            <w:gridSpan w:val="2"/>
          </w:tcPr>
          <w:p w14:paraId="27DD44DE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6EA7C7C5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75079DC9" w14:textId="77777777" w:rsidTr="00655901">
        <w:trPr>
          <w:trHeight w:val="210"/>
        </w:trPr>
        <w:tc>
          <w:tcPr>
            <w:tcW w:w="2518" w:type="dxa"/>
            <w:vMerge/>
          </w:tcPr>
          <w:p w14:paraId="00ECF3BC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1412" w:type="dxa"/>
            <w:vMerge/>
          </w:tcPr>
          <w:p w14:paraId="1D4F12EB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2982" w:type="dxa"/>
          </w:tcPr>
          <w:p w14:paraId="7D958DDF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 xml:space="preserve">Aiuti sotto forma di finanziamento sostenuto </w:t>
            </w:r>
            <w:r>
              <w:rPr>
                <w:rFonts w:ascii="Times New Roman" w:hAnsi="Times New Roman"/>
                <w:noProof/>
                <w:sz w:val="24"/>
              </w:rPr>
              <w:lastRenderedPageBreak/>
              <w:t>dal Fondo InvestEU a favore delle PMI o delle piccole imprese a media capitalizzazione (articolo 56 sexies, paragrafo 10)</w:t>
            </w:r>
          </w:p>
        </w:tc>
        <w:tc>
          <w:tcPr>
            <w:tcW w:w="1296" w:type="dxa"/>
            <w:gridSpan w:val="2"/>
          </w:tcPr>
          <w:p w14:paraId="6D709ACF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lastRenderedPageBreak/>
              <w:t>…valuta nazionale</w:t>
            </w:r>
          </w:p>
        </w:tc>
        <w:tc>
          <w:tcPr>
            <w:tcW w:w="1080" w:type="dxa"/>
          </w:tcPr>
          <w:p w14:paraId="13EFE3EC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  <w:tr w:rsidR="006E6341" w:rsidRPr="009C0B2A" w14:paraId="01B49C76" w14:textId="77777777" w:rsidTr="00655901">
        <w:trPr>
          <w:trHeight w:val="210"/>
        </w:trPr>
        <w:tc>
          <w:tcPr>
            <w:tcW w:w="2518" w:type="dxa"/>
            <w:vMerge/>
          </w:tcPr>
          <w:p w14:paraId="403D2C0B" w14:textId="77777777" w:rsidR="006E6341" w:rsidRPr="009C0B2A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</w:p>
        </w:tc>
        <w:tc>
          <w:tcPr>
            <w:tcW w:w="4394" w:type="dxa"/>
            <w:gridSpan w:val="2"/>
          </w:tcPr>
          <w:p w14:paraId="05CF7DF0" w14:textId="77777777" w:rsidR="006E6341" w:rsidRPr="006E6341" w:rsidRDefault="006E6341" w:rsidP="00655901">
            <w:pPr>
              <w:spacing w:before="120" w:after="0" w:line="240" w:lineRule="auto"/>
              <w:ind w:left="284" w:hanging="284"/>
              <w:jc w:val="both"/>
              <w:rPr>
                <w:rFonts w:ascii="Times New Roman" w:hAnsi="Times New Roman"/>
                <w:noProof/>
                <w:sz w:val="24"/>
                <w:lang w:val="fr-BE"/>
              </w:rPr>
            </w:pPr>
            <w:r>
              <w:rPr>
                <w:rFonts w:ascii="Times New Roman" w:hAnsi="Times New Roman"/>
                <w:noProof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instrText xml:space="preserve"> FORMCHECKBOX </w:instrText>
            </w:r>
            <w:r w:rsidR="00A46357">
              <w:rPr>
                <w:rFonts w:ascii="Times New Roman" w:hAnsi="Times New Roman"/>
                <w:noProof/>
                <w:sz w:val="24"/>
              </w:rPr>
            </w:r>
            <w:r w:rsidR="00A46357">
              <w:rPr>
                <w:rFonts w:ascii="Times New Roman" w:hAnsi="Times New Roman"/>
                <w:noProof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fldChar w:fldCharType="end"/>
            </w:r>
            <w:r w:rsidRPr="006E6341">
              <w:rPr>
                <w:noProof/>
                <w:lang w:val="fr-BE"/>
              </w:rPr>
              <w:t xml:space="preserve"> </w:t>
            </w:r>
            <w:r w:rsidRPr="006E6341">
              <w:rPr>
                <w:rFonts w:ascii="Times New Roman" w:hAnsi="Times New Roman"/>
                <w:noProof/>
                <w:sz w:val="24"/>
                <w:lang w:val="fr-BE"/>
              </w:rPr>
              <w:t>Aiuti contenuti nei prodotti finanziari commerciali intermediati sostenuti dal Fondo InvestEU (articolo 56 septies)</w:t>
            </w:r>
          </w:p>
        </w:tc>
        <w:tc>
          <w:tcPr>
            <w:tcW w:w="1296" w:type="dxa"/>
            <w:gridSpan w:val="2"/>
          </w:tcPr>
          <w:p w14:paraId="041F0ECC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…valuta nazionale</w:t>
            </w:r>
          </w:p>
        </w:tc>
        <w:tc>
          <w:tcPr>
            <w:tcW w:w="1080" w:type="dxa"/>
          </w:tcPr>
          <w:p w14:paraId="36875AD6" w14:textId="77777777" w:rsidR="006E6341" w:rsidRPr="009C0B2A" w:rsidRDefault="006E6341" w:rsidP="00655901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…%</w:t>
            </w:r>
          </w:p>
        </w:tc>
      </w:tr>
    </w:tbl>
    <w:p w14:paraId="55482459" w14:textId="77777777" w:rsidR="000F7BF9" w:rsidRPr="00F9369D" w:rsidRDefault="000F7BF9" w:rsidP="007E4414">
      <w:pPr>
        <w:spacing w:after="480"/>
        <w:jc w:val="center"/>
        <w:rPr>
          <w:rFonts w:ascii="Times New Roman" w:hAnsi="Times New Roman"/>
          <w:b/>
          <w:lang w:val="it-IT"/>
        </w:rPr>
      </w:pPr>
    </w:p>
    <w:sectPr w:rsidR="000F7BF9" w:rsidRPr="00F9369D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0EBFC" w14:textId="77777777" w:rsidR="00D17A5D" w:rsidRDefault="00D17A5D" w:rsidP="009907E1">
      <w:pPr>
        <w:spacing w:after="0" w:line="240" w:lineRule="auto"/>
      </w:pPr>
      <w:r>
        <w:separator/>
      </w:r>
    </w:p>
  </w:endnote>
  <w:endnote w:type="continuationSeparator" w:id="0">
    <w:p w14:paraId="49A10D4D" w14:textId="77777777" w:rsidR="00D17A5D" w:rsidRDefault="00D17A5D" w:rsidP="00990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87C2" w14:textId="77777777" w:rsidR="00A8604F" w:rsidRDefault="00A860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7C50" w14:textId="77777777" w:rsidR="00A8604F" w:rsidRDefault="00A8604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63AD" w14:textId="77777777" w:rsidR="00A8604F" w:rsidRDefault="00A8604F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CF6F" w14:textId="77777777" w:rsidR="009473C4" w:rsidRDefault="009473C4" w:rsidP="00DF42DF">
    <w:pPr>
      <w:pStyle w:val="Pidipagina"/>
      <w:spacing w:before="240" w:after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604F">
      <w:rPr>
        <w:noProof/>
      </w:rPr>
      <w:t>10</w:t>
    </w:r>
    <w:r>
      <w:rPr>
        <w:noProof/>
      </w:rPr>
      <w:fldChar w:fldCharType="end"/>
    </w:r>
  </w:p>
  <w:p w14:paraId="222EBD2D" w14:textId="77777777" w:rsidR="009473C4" w:rsidRDefault="009473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D636" w14:textId="77777777" w:rsidR="00D17A5D" w:rsidRDefault="00D17A5D" w:rsidP="009907E1">
      <w:pPr>
        <w:spacing w:after="0" w:line="240" w:lineRule="auto"/>
      </w:pPr>
      <w:r>
        <w:separator/>
      </w:r>
    </w:p>
  </w:footnote>
  <w:footnote w:type="continuationSeparator" w:id="0">
    <w:p w14:paraId="2BE37E74" w14:textId="77777777" w:rsidR="00D17A5D" w:rsidRDefault="00D17A5D" w:rsidP="009907E1">
      <w:pPr>
        <w:spacing w:after="0" w:line="240" w:lineRule="auto"/>
      </w:pPr>
      <w:r>
        <w:continuationSeparator/>
      </w:r>
    </w:p>
  </w:footnote>
  <w:footnote w:id="1">
    <w:p w14:paraId="16D8E146" w14:textId="77777777" w:rsidR="00F3494D" w:rsidRPr="00106729" w:rsidRDefault="00F3494D" w:rsidP="00F3494D">
      <w:pPr>
        <w:pStyle w:val="Testonotaapidipagina"/>
        <w:rPr>
          <w:lang w:val="it-IT"/>
        </w:rPr>
      </w:pPr>
      <w:r w:rsidRPr="00FE5FF7">
        <w:rPr>
          <w:rStyle w:val="Rimandonotaapidipagina"/>
          <w:szCs w:val="24"/>
        </w:rPr>
        <w:footnoteRef/>
      </w:r>
      <w:r w:rsidR="003E1C44">
        <w:rPr>
          <w:lang w:val="it-IT"/>
        </w:rPr>
        <w:tab/>
        <w:t>NUTS —</w:t>
      </w:r>
      <w:r w:rsidRPr="00106729">
        <w:rPr>
          <w:lang w:val="it-IT"/>
        </w:rPr>
        <w:t xml:space="preserve"> Nomenclatura delle unità territoriali statistiche. Generalmente, la regione è specificata a livello </w:t>
      </w:r>
      <w:r w:rsidRPr="00F9369D">
        <w:rPr>
          <w:lang w:val="it-IT"/>
        </w:rPr>
        <w:t>2</w:t>
      </w:r>
      <w:r w:rsidRPr="00106729">
        <w:rPr>
          <w:lang w:val="it-IT"/>
        </w:rPr>
        <w:t>.</w:t>
      </w:r>
    </w:p>
  </w:footnote>
  <w:footnote w:id="2">
    <w:p w14:paraId="1946E823" w14:textId="77777777" w:rsidR="00F3494D" w:rsidRPr="000B554B" w:rsidRDefault="00F3494D" w:rsidP="00F3494D">
      <w:pPr>
        <w:pStyle w:val="Testonotaapidipagina"/>
        <w:rPr>
          <w:rStyle w:val="Rimandonotaapidipagina"/>
          <w:szCs w:val="24"/>
          <w:vertAlign w:val="baseline"/>
          <w:lang w:val="it-IT"/>
        </w:rPr>
      </w:pPr>
      <w:r w:rsidRPr="00BD7E77">
        <w:rPr>
          <w:rStyle w:val="Rimandonotaapidipagina"/>
          <w:szCs w:val="24"/>
        </w:rPr>
        <w:footnoteRef/>
      </w:r>
      <w:r w:rsidRPr="000B554B">
        <w:rPr>
          <w:rStyle w:val="Rimandonotaapidipagina"/>
          <w:szCs w:val="24"/>
          <w:lang w:val="it-IT"/>
        </w:rPr>
        <w:tab/>
      </w:r>
      <w:r w:rsidRPr="000B554B">
        <w:rPr>
          <w:rStyle w:val="Rimandonotaapidipagina"/>
          <w:szCs w:val="24"/>
          <w:vertAlign w:val="baseline"/>
          <w:lang w:val="it-IT"/>
        </w:rPr>
        <w:t>Art</w:t>
      </w:r>
      <w:r w:rsidR="003E1C44">
        <w:rPr>
          <w:rStyle w:val="Rimandonotaapidipagina"/>
          <w:szCs w:val="24"/>
          <w:vertAlign w:val="baseline"/>
          <w:lang w:val="it-IT"/>
        </w:rPr>
        <w:t xml:space="preserve">icolo </w:t>
      </w:r>
      <w:r w:rsidR="003E1C44" w:rsidRPr="00F9369D">
        <w:rPr>
          <w:rStyle w:val="Rimandonotaapidipagina"/>
          <w:szCs w:val="24"/>
          <w:vertAlign w:val="baseline"/>
          <w:lang w:val="it-IT"/>
        </w:rPr>
        <w:t>107</w:t>
      </w:r>
      <w:r w:rsidR="003E1C44">
        <w:rPr>
          <w:rStyle w:val="Rimandonotaapidipagina"/>
          <w:szCs w:val="24"/>
          <w:vertAlign w:val="baseline"/>
          <w:lang w:val="it-IT"/>
        </w:rPr>
        <w:t xml:space="preserve">, paragrafo </w:t>
      </w:r>
      <w:r w:rsidR="003E1C44" w:rsidRPr="00F9369D">
        <w:rPr>
          <w:rStyle w:val="Rimandonotaapidipagina"/>
          <w:szCs w:val="24"/>
          <w:vertAlign w:val="baseline"/>
          <w:lang w:val="it-IT"/>
        </w:rPr>
        <w:t>3</w:t>
      </w:r>
      <w:r w:rsidR="003E1C44">
        <w:rPr>
          <w:rStyle w:val="Rimandonotaapidipagina"/>
          <w:szCs w:val="24"/>
          <w:vertAlign w:val="baseline"/>
          <w:lang w:val="it-IT"/>
        </w:rPr>
        <w:t>, lettera </w:t>
      </w:r>
      <w:r w:rsidRPr="000B554B">
        <w:rPr>
          <w:rStyle w:val="Rimandonotaapidipagina"/>
          <w:szCs w:val="24"/>
          <w:vertAlign w:val="baseline"/>
          <w:lang w:val="it-IT"/>
        </w:rPr>
        <w:t>a), del TFUE</w:t>
      </w:r>
      <w:r w:rsidR="00176A9B">
        <w:rPr>
          <w:rStyle w:val="Rimandonotaapidipagina"/>
          <w:szCs w:val="24"/>
          <w:vertAlign w:val="baseline"/>
          <w:lang w:val="it-IT"/>
        </w:rPr>
        <w:t xml:space="preserve"> (</w:t>
      </w:r>
      <w:r w:rsidR="00EB0D17" w:rsidRPr="000B554B">
        <w:rPr>
          <w:rStyle w:val="Rimandonotaapidipagina"/>
          <w:szCs w:val="24"/>
          <w:vertAlign w:val="baseline"/>
          <w:lang w:val="it-IT"/>
        </w:rPr>
        <w:t>s</w:t>
      </w:r>
      <w:r w:rsidRPr="000B554B">
        <w:rPr>
          <w:rStyle w:val="Rimandonotaapidipagina"/>
          <w:szCs w:val="24"/>
          <w:vertAlign w:val="baseline"/>
          <w:lang w:val="it-IT"/>
        </w:rPr>
        <w:t xml:space="preserve">tatus </w:t>
      </w:r>
      <w:r w:rsidR="00F9369D">
        <w:rPr>
          <w:rStyle w:val="Rimandonotaapidipagina"/>
          <w:szCs w:val="24"/>
          <w:vertAlign w:val="baseline"/>
          <w:lang w:val="it-IT"/>
        </w:rPr>
        <w:t>"</w:t>
      </w:r>
      <w:r w:rsidRPr="000B554B">
        <w:rPr>
          <w:rStyle w:val="Rimandonotaapidipagina"/>
          <w:szCs w:val="24"/>
          <w:vertAlign w:val="baseline"/>
          <w:lang w:val="it-IT"/>
        </w:rPr>
        <w:t>A</w:t>
      </w:r>
      <w:r w:rsidR="00F9369D">
        <w:rPr>
          <w:rStyle w:val="Rimandonotaapidipagina"/>
          <w:szCs w:val="24"/>
          <w:vertAlign w:val="baseline"/>
          <w:lang w:val="it-IT"/>
        </w:rPr>
        <w:t>"</w:t>
      </w:r>
      <w:r w:rsidR="00176A9B">
        <w:rPr>
          <w:rStyle w:val="Rimandonotaapidipagina"/>
          <w:szCs w:val="24"/>
          <w:vertAlign w:val="baseline"/>
          <w:lang w:val="it-IT"/>
        </w:rPr>
        <w:t>)</w:t>
      </w:r>
      <w:r w:rsidR="00EB0D17">
        <w:rPr>
          <w:rStyle w:val="Rimandonotaapidipagina"/>
          <w:szCs w:val="24"/>
          <w:vertAlign w:val="baseline"/>
          <w:lang w:val="it-IT"/>
        </w:rPr>
        <w:t>;</w:t>
      </w:r>
      <w:r w:rsidR="00EB0D17" w:rsidRPr="000B554B">
        <w:rPr>
          <w:rStyle w:val="Rimandonotaapidipagina"/>
          <w:szCs w:val="24"/>
          <w:vertAlign w:val="baseline"/>
          <w:lang w:val="it-IT"/>
        </w:rPr>
        <w:t xml:space="preserve"> </w:t>
      </w:r>
      <w:r w:rsidRPr="000B554B">
        <w:rPr>
          <w:rStyle w:val="Rimandonotaapidipagina"/>
          <w:szCs w:val="24"/>
          <w:vertAlign w:val="baseline"/>
          <w:lang w:val="it-IT"/>
        </w:rPr>
        <w:t xml:space="preserve">articolo </w:t>
      </w:r>
      <w:r w:rsidRPr="00F9369D">
        <w:rPr>
          <w:rStyle w:val="Rimandonotaapidipagina"/>
          <w:szCs w:val="24"/>
          <w:vertAlign w:val="baseline"/>
          <w:lang w:val="it-IT"/>
        </w:rPr>
        <w:t>107</w:t>
      </w:r>
      <w:r w:rsidRPr="000B554B">
        <w:rPr>
          <w:rStyle w:val="Rimandonotaapidipagina"/>
          <w:szCs w:val="24"/>
          <w:vertAlign w:val="baseline"/>
          <w:lang w:val="it-IT"/>
        </w:rPr>
        <w:t>, par</w:t>
      </w:r>
      <w:r w:rsidR="003E1C44">
        <w:rPr>
          <w:rStyle w:val="Rimandonotaapidipagina"/>
          <w:szCs w:val="24"/>
          <w:vertAlign w:val="baseline"/>
          <w:lang w:val="it-IT"/>
        </w:rPr>
        <w:t xml:space="preserve">agrafo </w:t>
      </w:r>
      <w:r w:rsidR="003E1C44" w:rsidRPr="00F9369D">
        <w:rPr>
          <w:rStyle w:val="Rimandonotaapidipagina"/>
          <w:szCs w:val="24"/>
          <w:vertAlign w:val="baseline"/>
          <w:lang w:val="it-IT"/>
        </w:rPr>
        <w:t>3</w:t>
      </w:r>
      <w:r w:rsidR="003E1C44">
        <w:rPr>
          <w:rStyle w:val="Rimandonotaapidipagina"/>
          <w:szCs w:val="24"/>
          <w:vertAlign w:val="baseline"/>
          <w:lang w:val="it-IT"/>
        </w:rPr>
        <w:t>, lettera </w:t>
      </w:r>
      <w:r w:rsidR="00F9369D">
        <w:rPr>
          <w:rStyle w:val="Rimandonotaapidipagina"/>
          <w:szCs w:val="24"/>
          <w:vertAlign w:val="baseline"/>
          <w:lang w:val="it-IT"/>
        </w:rPr>
        <w:t>c), del</w:t>
      </w:r>
      <w:r w:rsidR="00F9369D">
        <w:rPr>
          <w:szCs w:val="24"/>
          <w:lang w:val="it-IT"/>
        </w:rPr>
        <w:t> </w:t>
      </w:r>
      <w:r w:rsidRPr="000B554B">
        <w:rPr>
          <w:rStyle w:val="Rimandonotaapidipagina"/>
          <w:szCs w:val="24"/>
          <w:vertAlign w:val="baseline"/>
          <w:lang w:val="it-IT"/>
        </w:rPr>
        <w:t>TFUE</w:t>
      </w:r>
      <w:r w:rsidR="00176A9B">
        <w:rPr>
          <w:rStyle w:val="Rimandonotaapidipagina"/>
          <w:szCs w:val="24"/>
          <w:vertAlign w:val="baseline"/>
          <w:lang w:val="it-IT"/>
        </w:rPr>
        <w:t xml:space="preserve"> (</w:t>
      </w:r>
      <w:r w:rsidRPr="000B554B">
        <w:rPr>
          <w:rStyle w:val="Rimandonotaapidipagina"/>
          <w:szCs w:val="24"/>
          <w:vertAlign w:val="baseline"/>
          <w:lang w:val="it-IT"/>
        </w:rPr>
        <w:t xml:space="preserve">status </w:t>
      </w:r>
      <w:r w:rsidR="00F9369D">
        <w:rPr>
          <w:rStyle w:val="Rimandonotaapidipagina"/>
          <w:szCs w:val="24"/>
          <w:vertAlign w:val="baseline"/>
          <w:lang w:val="it-IT"/>
        </w:rPr>
        <w:t>"</w:t>
      </w:r>
      <w:r w:rsidRPr="000B554B">
        <w:rPr>
          <w:rStyle w:val="Rimandonotaapidipagina"/>
          <w:szCs w:val="24"/>
          <w:vertAlign w:val="baseline"/>
          <w:lang w:val="it-IT"/>
        </w:rPr>
        <w:t>C</w:t>
      </w:r>
      <w:r w:rsidR="00F9369D">
        <w:rPr>
          <w:rStyle w:val="Rimandonotaapidipagina"/>
          <w:szCs w:val="24"/>
          <w:vertAlign w:val="baseline"/>
          <w:lang w:val="it-IT"/>
        </w:rPr>
        <w:t>"</w:t>
      </w:r>
      <w:r w:rsidR="00176A9B">
        <w:rPr>
          <w:rStyle w:val="Rimandonotaapidipagina"/>
          <w:szCs w:val="24"/>
          <w:vertAlign w:val="baseline"/>
          <w:lang w:val="it-IT"/>
        </w:rPr>
        <w:t>)</w:t>
      </w:r>
      <w:r w:rsidR="00EB0D17">
        <w:rPr>
          <w:rStyle w:val="Rimandonotaapidipagina"/>
          <w:szCs w:val="24"/>
          <w:vertAlign w:val="baseline"/>
          <w:lang w:val="it-IT"/>
        </w:rPr>
        <w:t>;</w:t>
      </w:r>
      <w:r w:rsidRPr="000B554B">
        <w:rPr>
          <w:rStyle w:val="Rimandonotaapidipagina"/>
          <w:szCs w:val="24"/>
          <w:vertAlign w:val="baseline"/>
          <w:lang w:val="it-IT"/>
        </w:rPr>
        <w:t xml:space="preserve"> zone non assistite, o</w:t>
      </w:r>
      <w:r w:rsidR="00EB0D17" w:rsidRPr="000B554B">
        <w:rPr>
          <w:szCs w:val="24"/>
          <w:lang w:val="it-IT"/>
        </w:rPr>
        <w:t>s</w:t>
      </w:r>
      <w:r w:rsidRPr="000B554B">
        <w:rPr>
          <w:rStyle w:val="Rimandonotaapidipagina"/>
          <w:szCs w:val="24"/>
          <w:vertAlign w:val="baseline"/>
          <w:lang w:val="it-IT"/>
        </w:rPr>
        <w:t>sia zone non ammissibili agli aiuti a finalità regionale</w:t>
      </w:r>
      <w:r w:rsidR="00176A9B">
        <w:rPr>
          <w:rStyle w:val="Rimandonotaapidipagina"/>
          <w:szCs w:val="24"/>
          <w:vertAlign w:val="baseline"/>
          <w:lang w:val="it-IT"/>
        </w:rPr>
        <w:t xml:space="preserve"> (</w:t>
      </w:r>
      <w:r w:rsidR="003E1C44">
        <w:rPr>
          <w:rStyle w:val="Rimandonotaapidipagina"/>
          <w:szCs w:val="24"/>
          <w:vertAlign w:val="baseline"/>
          <w:lang w:val="it-IT"/>
        </w:rPr>
        <w:t>status </w:t>
      </w:r>
      <w:r w:rsidR="00F9369D">
        <w:rPr>
          <w:rStyle w:val="Rimandonotaapidipagina"/>
          <w:szCs w:val="24"/>
          <w:vertAlign w:val="baseline"/>
          <w:lang w:val="it-IT"/>
        </w:rPr>
        <w:t>"</w:t>
      </w:r>
      <w:r w:rsidRPr="000B554B">
        <w:rPr>
          <w:rStyle w:val="Rimandonotaapidipagina"/>
          <w:szCs w:val="24"/>
          <w:vertAlign w:val="baseline"/>
          <w:lang w:val="it-IT"/>
        </w:rPr>
        <w:t>N</w:t>
      </w:r>
      <w:r w:rsidR="00F9369D">
        <w:rPr>
          <w:rStyle w:val="Rimandonotaapidipagina"/>
          <w:szCs w:val="24"/>
          <w:vertAlign w:val="baseline"/>
          <w:lang w:val="it-IT"/>
        </w:rPr>
        <w:t>"</w:t>
      </w:r>
      <w:r w:rsidR="00176A9B">
        <w:rPr>
          <w:rStyle w:val="Rimandonotaapidipagina"/>
          <w:szCs w:val="24"/>
          <w:vertAlign w:val="baseline"/>
          <w:lang w:val="it-IT"/>
        </w:rPr>
        <w:t>)</w:t>
      </w:r>
      <w:r w:rsidRPr="000B554B">
        <w:rPr>
          <w:rStyle w:val="Rimandonotaapidipagina"/>
          <w:szCs w:val="24"/>
          <w:vertAlign w:val="baseline"/>
          <w:lang w:val="it-IT"/>
        </w:rPr>
        <w:t>.</w:t>
      </w:r>
    </w:p>
  </w:footnote>
  <w:footnote w:id="3">
    <w:p w14:paraId="504458E9" w14:textId="77777777" w:rsidR="00F3494D" w:rsidRPr="00AF30F7" w:rsidRDefault="00F3494D" w:rsidP="00F3494D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rPr>
          <w:lang w:val="it-IT"/>
        </w:rPr>
        <w:tab/>
      </w:r>
      <w:r w:rsidRPr="00106729">
        <w:rPr>
          <w:lang w:val="it-IT"/>
        </w:rPr>
        <w:t>Ai sensi delle norme in materia di concorrenza previste nel trattato e a</w:t>
      </w:r>
      <w:r w:rsidR="001044EF">
        <w:rPr>
          <w:lang w:val="it-IT"/>
        </w:rPr>
        <w:t xml:space="preserve">i fini </w:t>
      </w:r>
      <w:r w:rsidRPr="00106729">
        <w:rPr>
          <w:lang w:val="it-IT"/>
        </w:rPr>
        <w:t>del presente regolamento, per impresa si intende qualsiasi entità che eserciti un</w:t>
      </w:r>
      <w:r w:rsidR="00F9369D">
        <w:rPr>
          <w:lang w:val="it-IT"/>
        </w:rPr>
        <w:t>'</w:t>
      </w:r>
      <w:r w:rsidRPr="00106729">
        <w:rPr>
          <w:lang w:val="it-IT"/>
        </w:rPr>
        <w:t>attività economica, a prescindere dal suo status giuridico e dalle sue modalità di finanziamento</w:t>
      </w:r>
      <w:r w:rsidRPr="00106729">
        <w:rPr>
          <w:rFonts w:ascii="Arial" w:hAnsi="Arial" w:cs="Arial"/>
          <w:sz w:val="21"/>
          <w:szCs w:val="21"/>
          <w:lang w:val="it-IT"/>
        </w:rPr>
        <w:t xml:space="preserve">. </w:t>
      </w:r>
      <w:r w:rsidRPr="00106729">
        <w:rPr>
          <w:lang w:val="it-IT"/>
        </w:rPr>
        <w:t>La Corte di giustizia ha stabilito che le entità controllate (giuridicamente o di fatto) dalla stessa entità debbano essere considerate come un</w:t>
      </w:r>
      <w:r w:rsidR="00F9369D">
        <w:rPr>
          <w:lang w:val="it-IT"/>
        </w:rPr>
        <w:t>'</w:t>
      </w:r>
      <w:r w:rsidRPr="00106729">
        <w:rPr>
          <w:lang w:val="it-IT"/>
        </w:rPr>
        <w:t>unica impresa.</w:t>
      </w:r>
    </w:p>
  </w:footnote>
  <w:footnote w:id="4">
    <w:p w14:paraId="6913C672" w14:textId="77777777" w:rsidR="00F3494D" w:rsidRPr="00106729" w:rsidRDefault="00F3494D" w:rsidP="00F3494D">
      <w:pPr>
        <w:pStyle w:val="Testonotaapidipagina"/>
        <w:rPr>
          <w:lang w:val="it-IT"/>
        </w:rPr>
      </w:pPr>
      <w:r w:rsidRPr="00FE5FF7">
        <w:rPr>
          <w:rStyle w:val="Rimandonotaapidipagina"/>
          <w:szCs w:val="24"/>
        </w:rPr>
        <w:footnoteRef/>
      </w:r>
      <w:r w:rsidRPr="00106729">
        <w:rPr>
          <w:lang w:val="it-IT"/>
        </w:rPr>
        <w:tab/>
        <w:t>Periodo durante il quale l</w:t>
      </w:r>
      <w:r w:rsidR="00F9369D">
        <w:rPr>
          <w:lang w:val="it-IT"/>
        </w:rPr>
        <w:t>'</w:t>
      </w:r>
      <w:r w:rsidRPr="00106729">
        <w:rPr>
          <w:lang w:val="it-IT"/>
        </w:rPr>
        <w:t xml:space="preserve">autorità </w:t>
      </w:r>
      <w:r w:rsidR="001044EF">
        <w:rPr>
          <w:lang w:val="it-IT"/>
        </w:rPr>
        <w:t>che concede l</w:t>
      </w:r>
      <w:r w:rsidR="00F9369D">
        <w:rPr>
          <w:lang w:val="it-IT"/>
        </w:rPr>
        <w:t>'</w:t>
      </w:r>
      <w:r w:rsidR="001044EF">
        <w:rPr>
          <w:lang w:val="it-IT"/>
        </w:rPr>
        <w:t xml:space="preserve">aiuto </w:t>
      </w:r>
      <w:r w:rsidRPr="00106729">
        <w:rPr>
          <w:lang w:val="it-IT"/>
        </w:rPr>
        <w:t>può impegnar</w:t>
      </w:r>
      <w:r w:rsidR="001044EF">
        <w:rPr>
          <w:lang w:val="it-IT"/>
        </w:rPr>
        <w:t>si</w:t>
      </w:r>
      <w:r w:rsidRPr="00106729">
        <w:rPr>
          <w:lang w:val="it-IT"/>
        </w:rPr>
        <w:t xml:space="preserve"> a concedere l</w:t>
      </w:r>
      <w:r w:rsidR="00F9369D">
        <w:rPr>
          <w:lang w:val="it-IT"/>
        </w:rPr>
        <w:t>'</w:t>
      </w:r>
      <w:r w:rsidRPr="00106729">
        <w:rPr>
          <w:lang w:val="it-IT"/>
        </w:rPr>
        <w:t>aiuto.</w:t>
      </w:r>
    </w:p>
  </w:footnote>
  <w:footnote w:id="5">
    <w:p w14:paraId="36B10185" w14:textId="77777777" w:rsidR="00F3494D" w:rsidRPr="00106729" w:rsidRDefault="00F3494D" w:rsidP="00F3494D">
      <w:pPr>
        <w:pStyle w:val="Testonotaapidipagina"/>
        <w:rPr>
          <w:lang w:val="it-IT"/>
        </w:rPr>
      </w:pPr>
      <w:r w:rsidRPr="00FE5FF7">
        <w:rPr>
          <w:rStyle w:val="Rimandonotaapidipagina"/>
          <w:szCs w:val="24"/>
        </w:rPr>
        <w:footnoteRef/>
      </w:r>
      <w:r w:rsidRPr="00106729">
        <w:rPr>
          <w:lang w:val="it-IT"/>
        </w:rPr>
        <w:tab/>
        <w:t xml:space="preserve">Stabilita in conformità </w:t>
      </w:r>
      <w:r w:rsidR="001044EF" w:rsidRPr="00235971">
        <w:rPr>
          <w:lang w:val="it-IT"/>
        </w:rPr>
        <w:t>del</w:t>
      </w:r>
      <w:r w:rsidR="00C62F7F">
        <w:rPr>
          <w:lang w:val="it-IT"/>
        </w:rPr>
        <w:t>l</w:t>
      </w:r>
      <w:r w:rsidR="00F9369D">
        <w:rPr>
          <w:lang w:val="it-IT"/>
        </w:rPr>
        <w:t>'</w:t>
      </w:r>
      <w:r w:rsidR="00C62F7F">
        <w:rPr>
          <w:lang w:val="it-IT"/>
        </w:rPr>
        <w:t xml:space="preserve">articolo </w:t>
      </w:r>
      <w:r w:rsidR="00C62F7F" w:rsidRPr="00F9369D">
        <w:rPr>
          <w:lang w:val="it-IT"/>
        </w:rPr>
        <w:t>2</w:t>
      </w:r>
      <w:r w:rsidR="00C62F7F">
        <w:rPr>
          <w:lang w:val="it-IT"/>
        </w:rPr>
        <w:t xml:space="preserve">, punto </w:t>
      </w:r>
      <w:r w:rsidR="00F9369D" w:rsidRPr="00F9369D">
        <w:rPr>
          <w:lang w:val="it-IT"/>
        </w:rPr>
        <w:t>27</w:t>
      </w:r>
      <w:r w:rsidR="0037024D">
        <w:rPr>
          <w:lang w:val="it-IT"/>
        </w:rPr>
        <w:t>,</w:t>
      </w:r>
      <w:r w:rsidR="00C62F7F">
        <w:rPr>
          <w:lang w:val="it-IT"/>
        </w:rPr>
        <w:t xml:space="preserve"> </w:t>
      </w:r>
      <w:r w:rsidRPr="00235971">
        <w:rPr>
          <w:lang w:val="it-IT"/>
        </w:rPr>
        <w:t>del regolamento.</w:t>
      </w:r>
    </w:p>
  </w:footnote>
  <w:footnote w:id="6">
    <w:p w14:paraId="3F9419B1" w14:textId="77777777" w:rsidR="00F3494D" w:rsidRPr="00106729" w:rsidRDefault="00F3494D" w:rsidP="00F3494D">
      <w:pPr>
        <w:pStyle w:val="Testonotaapidipagina"/>
        <w:rPr>
          <w:lang w:val="it-IT"/>
        </w:rPr>
      </w:pPr>
      <w:r w:rsidRPr="00FE5FF7">
        <w:rPr>
          <w:rStyle w:val="Rimandonotaapidipagina"/>
          <w:szCs w:val="24"/>
        </w:rPr>
        <w:footnoteRef/>
      </w:r>
      <w:r w:rsidRPr="00106729">
        <w:rPr>
          <w:lang w:val="it-IT"/>
        </w:rPr>
        <w:tab/>
      </w:r>
      <w:r w:rsidRPr="00106729">
        <w:rPr>
          <w:szCs w:val="24"/>
          <w:lang w:val="it-IT"/>
        </w:rPr>
        <w:t>NACE Rev.</w:t>
      </w:r>
      <w:r w:rsidR="001044EF">
        <w:rPr>
          <w:szCs w:val="24"/>
          <w:lang w:val="it-IT"/>
        </w:rPr>
        <w:t xml:space="preserve"> </w:t>
      </w:r>
      <w:r w:rsidRPr="00F9369D">
        <w:rPr>
          <w:szCs w:val="24"/>
          <w:lang w:val="it-IT"/>
        </w:rPr>
        <w:t>2</w:t>
      </w:r>
      <w:r w:rsidRPr="00106729">
        <w:rPr>
          <w:szCs w:val="24"/>
          <w:lang w:val="it-IT"/>
        </w:rPr>
        <w:t xml:space="preserve"> — Classificazione statistica delle attività economiche nella Comunità europea. Generalmente, il settore è specificato a livello di gruppo.</w:t>
      </w:r>
    </w:p>
  </w:footnote>
  <w:footnote w:id="7">
    <w:p w14:paraId="2FAA74FE" w14:textId="77777777" w:rsidR="00F3494D" w:rsidRPr="00106729" w:rsidRDefault="00F3494D" w:rsidP="00F3494D">
      <w:pPr>
        <w:pStyle w:val="Testonotaapidipagina"/>
        <w:rPr>
          <w:lang w:val="it-IT"/>
        </w:rPr>
      </w:pPr>
      <w:r w:rsidRPr="00FE5FF7">
        <w:rPr>
          <w:rStyle w:val="Rimandonotaapidipagina"/>
        </w:rPr>
        <w:footnoteRef/>
      </w:r>
      <w:r w:rsidRPr="00106729">
        <w:rPr>
          <w:lang w:val="it-IT"/>
        </w:rPr>
        <w:tab/>
        <w:t>Per un regime di aiuti: indicare l</w:t>
      </w:r>
      <w:r w:rsidR="00F9369D">
        <w:rPr>
          <w:lang w:val="it-IT"/>
        </w:rPr>
        <w:t>'</w:t>
      </w:r>
      <w:r w:rsidRPr="00106729">
        <w:rPr>
          <w:lang w:val="it-IT"/>
        </w:rPr>
        <w:t xml:space="preserve">importo annuo totale della dotazione prevista del regime o </w:t>
      </w:r>
      <w:r w:rsidR="0037024D">
        <w:rPr>
          <w:lang w:val="it-IT"/>
        </w:rPr>
        <w:t xml:space="preserve">la riduzione stimata </w:t>
      </w:r>
      <w:r w:rsidR="0085308E">
        <w:rPr>
          <w:lang w:val="it-IT"/>
        </w:rPr>
        <w:t>d</w:t>
      </w:r>
      <w:r w:rsidR="007240B5">
        <w:rPr>
          <w:lang w:val="it-IT"/>
        </w:rPr>
        <w:t>el</w:t>
      </w:r>
      <w:r w:rsidRPr="00106729">
        <w:rPr>
          <w:lang w:val="it-IT"/>
        </w:rPr>
        <w:t xml:space="preserve"> gettito fiscale </w:t>
      </w:r>
      <w:r w:rsidR="0037024D">
        <w:rPr>
          <w:lang w:val="it-IT"/>
        </w:rPr>
        <w:t xml:space="preserve">annuo </w:t>
      </w:r>
      <w:r w:rsidRPr="00106729">
        <w:rPr>
          <w:lang w:val="it-IT"/>
        </w:rPr>
        <w:t>per tutti gli strumenti di aiuto contemplati dal regime.</w:t>
      </w:r>
    </w:p>
  </w:footnote>
  <w:footnote w:id="8">
    <w:p w14:paraId="3956F802" w14:textId="77777777" w:rsidR="00F3494D" w:rsidRPr="00495725" w:rsidRDefault="00F3494D" w:rsidP="00F3494D">
      <w:pPr>
        <w:pStyle w:val="Testonotaapidipagina"/>
        <w:rPr>
          <w:rStyle w:val="Rimandonotaapidipagina"/>
          <w:lang w:val="it-IT"/>
        </w:rPr>
      </w:pPr>
      <w:r w:rsidRPr="00FE5FF7">
        <w:rPr>
          <w:rStyle w:val="Rimandonotaapidipagina"/>
        </w:rPr>
        <w:footnoteRef/>
      </w:r>
      <w:r w:rsidRPr="00495725">
        <w:rPr>
          <w:rStyle w:val="Rimandonotaapidipagina"/>
          <w:lang w:val="it-IT"/>
        </w:rPr>
        <w:tab/>
      </w:r>
      <w:r w:rsidRPr="00495725">
        <w:rPr>
          <w:rStyle w:val="Rimandonotaapidipagina"/>
          <w:vertAlign w:val="baseline"/>
          <w:lang w:val="it-IT"/>
        </w:rPr>
        <w:t xml:space="preserve">Per un aiuto </w:t>
      </w:r>
      <w:r w:rsidR="00C75840" w:rsidRPr="00495725">
        <w:rPr>
          <w:rStyle w:val="Rimandonotaapidipagina"/>
          <w:vertAlign w:val="baseline"/>
          <w:lang w:val="it-IT"/>
        </w:rPr>
        <w:t>ad hoc</w:t>
      </w:r>
      <w:r w:rsidRPr="00495725">
        <w:rPr>
          <w:rStyle w:val="Rimandonotaapidipagina"/>
          <w:vertAlign w:val="baseline"/>
          <w:lang w:val="it-IT"/>
        </w:rPr>
        <w:t>: indicare l</w:t>
      </w:r>
      <w:r w:rsidR="00F9369D">
        <w:rPr>
          <w:rStyle w:val="Rimandonotaapidipagina"/>
          <w:vertAlign w:val="baseline"/>
          <w:lang w:val="it-IT"/>
        </w:rPr>
        <w:t>'</w:t>
      </w:r>
      <w:r w:rsidRPr="00495725">
        <w:rPr>
          <w:rStyle w:val="Rimandonotaapidipagina"/>
          <w:vertAlign w:val="baseline"/>
          <w:lang w:val="it-IT"/>
        </w:rPr>
        <w:t>importo complessivo dell</w:t>
      </w:r>
      <w:r w:rsidR="00F9369D">
        <w:rPr>
          <w:rStyle w:val="Rimandonotaapidipagina"/>
          <w:vertAlign w:val="baseline"/>
          <w:lang w:val="it-IT"/>
        </w:rPr>
        <w:t>'</w:t>
      </w:r>
      <w:r w:rsidRPr="00495725">
        <w:rPr>
          <w:rStyle w:val="Rimandonotaapidipagina"/>
          <w:vertAlign w:val="baseline"/>
          <w:lang w:val="it-IT"/>
        </w:rPr>
        <w:t>aiuto/del</w:t>
      </w:r>
      <w:r w:rsidR="007240B5" w:rsidRPr="00495725">
        <w:rPr>
          <w:lang w:val="it-IT"/>
        </w:rPr>
        <w:t>la riduzione del</w:t>
      </w:r>
      <w:r w:rsidRPr="00495725">
        <w:rPr>
          <w:rStyle w:val="Rimandonotaapidipagina"/>
          <w:vertAlign w:val="baseline"/>
          <w:lang w:val="it-IT"/>
        </w:rPr>
        <w:t xml:space="preserve"> gettito fiscale.</w:t>
      </w:r>
    </w:p>
  </w:footnote>
  <w:footnote w:id="9">
    <w:p w14:paraId="5875465B" w14:textId="77777777" w:rsidR="00F3494D" w:rsidRPr="00106729" w:rsidRDefault="00F3494D" w:rsidP="00F3494D">
      <w:pPr>
        <w:pStyle w:val="Testonotaapidipagina"/>
        <w:rPr>
          <w:lang w:val="it-IT"/>
        </w:rPr>
      </w:pPr>
      <w:r w:rsidRPr="00FE5FF7">
        <w:rPr>
          <w:rStyle w:val="Rimandonotaapidipagina"/>
          <w:szCs w:val="24"/>
        </w:rPr>
        <w:footnoteRef/>
      </w:r>
      <w:r w:rsidRPr="00106729">
        <w:rPr>
          <w:lang w:val="it-IT"/>
        </w:rPr>
        <w:tab/>
        <w:t>Per le garanzie</w:t>
      </w:r>
      <w:r w:rsidR="001044EF">
        <w:rPr>
          <w:lang w:val="it-IT"/>
        </w:rPr>
        <w:t>:</w:t>
      </w:r>
      <w:r w:rsidRPr="00106729">
        <w:rPr>
          <w:lang w:val="it-IT"/>
        </w:rPr>
        <w:t xml:space="preserve"> indicare l</w:t>
      </w:r>
      <w:r w:rsidR="00F9369D">
        <w:rPr>
          <w:lang w:val="it-IT"/>
        </w:rPr>
        <w:t>'</w:t>
      </w:r>
      <w:r w:rsidRPr="00106729">
        <w:rPr>
          <w:lang w:val="it-IT"/>
        </w:rPr>
        <w:t xml:space="preserve">importo (massimo) </w:t>
      </w:r>
      <w:r w:rsidR="007240B5" w:rsidRPr="00106729">
        <w:rPr>
          <w:lang w:val="it-IT"/>
        </w:rPr>
        <w:t>de</w:t>
      </w:r>
      <w:r w:rsidR="007240B5">
        <w:rPr>
          <w:lang w:val="it-IT"/>
        </w:rPr>
        <w:t xml:space="preserve">i prestiti </w:t>
      </w:r>
      <w:r w:rsidR="007240B5" w:rsidRPr="00106729">
        <w:rPr>
          <w:lang w:val="it-IT"/>
        </w:rPr>
        <w:t>garantit</w:t>
      </w:r>
      <w:r w:rsidR="007240B5">
        <w:rPr>
          <w:lang w:val="it-IT"/>
        </w:rPr>
        <w:t>i</w:t>
      </w:r>
      <w:r w:rsidRPr="00106729">
        <w:rPr>
          <w:lang w:val="it-IT"/>
        </w:rPr>
        <w:t>.</w:t>
      </w:r>
    </w:p>
  </w:footnote>
  <w:footnote w:id="10">
    <w:p w14:paraId="261904E6" w14:textId="77777777" w:rsidR="00F3494D" w:rsidRPr="007B44BE" w:rsidRDefault="00F3494D" w:rsidP="00F3494D">
      <w:pPr>
        <w:pStyle w:val="Testonotaapidipagina"/>
        <w:rPr>
          <w:rStyle w:val="Rimandonotaapidipagina"/>
          <w:szCs w:val="24"/>
          <w:vertAlign w:val="baseline"/>
          <w:lang w:val="it-IT"/>
        </w:rPr>
      </w:pPr>
      <w:r w:rsidRPr="00FE5FF7">
        <w:rPr>
          <w:rStyle w:val="Rimandonotaapidipagina"/>
          <w:szCs w:val="24"/>
        </w:rPr>
        <w:footnoteRef/>
      </w:r>
      <w:r w:rsidRPr="007B44BE">
        <w:rPr>
          <w:rStyle w:val="Rimandonotaapidipagina"/>
          <w:szCs w:val="24"/>
          <w:lang w:val="it-IT"/>
        </w:rPr>
        <w:tab/>
      </w:r>
      <w:r w:rsidRPr="007B44BE">
        <w:rPr>
          <w:rStyle w:val="Rimandonotaapidipagina"/>
          <w:szCs w:val="24"/>
          <w:vertAlign w:val="baseline"/>
          <w:lang w:val="it-IT"/>
        </w:rPr>
        <w:t xml:space="preserve">Se </w:t>
      </w:r>
      <w:r w:rsidR="00167B50" w:rsidRPr="007B44BE">
        <w:rPr>
          <w:rStyle w:val="Rimandonotaapidipagina"/>
          <w:szCs w:val="24"/>
          <w:vertAlign w:val="baseline"/>
          <w:lang w:val="it-IT"/>
        </w:rPr>
        <w:t>del</w:t>
      </w:r>
      <w:r w:rsidR="00167B50" w:rsidRPr="007A6C0B">
        <w:rPr>
          <w:rStyle w:val="Rimandonotaapidipagina"/>
          <w:szCs w:val="24"/>
          <w:vertAlign w:val="baseline"/>
          <w:lang w:val="it-IT"/>
        </w:rPr>
        <w:t xml:space="preserve"> caso</w:t>
      </w:r>
      <w:r w:rsidRPr="007B44BE">
        <w:rPr>
          <w:rStyle w:val="Rimandonotaapidipagina"/>
          <w:szCs w:val="24"/>
          <w:vertAlign w:val="baseline"/>
          <w:lang w:val="it-IT"/>
        </w:rPr>
        <w:t xml:space="preserve">, </w:t>
      </w:r>
      <w:r w:rsidR="00167B50" w:rsidRPr="007B44BE">
        <w:rPr>
          <w:rStyle w:val="Rimandonotaapidipagina"/>
          <w:szCs w:val="24"/>
          <w:vertAlign w:val="baseline"/>
          <w:lang w:val="it-IT"/>
        </w:rPr>
        <w:t xml:space="preserve">fare </w:t>
      </w:r>
      <w:r w:rsidRPr="007B44BE">
        <w:rPr>
          <w:rStyle w:val="Rimandonotaapidipagina"/>
          <w:szCs w:val="24"/>
          <w:vertAlign w:val="baseline"/>
          <w:lang w:val="it-IT"/>
        </w:rPr>
        <w:t>riferimento alla decisione della Commissione che approva la metodologia utilizzata ai fini del calcolo dell</w:t>
      </w:r>
      <w:r w:rsidR="00F9369D">
        <w:rPr>
          <w:rStyle w:val="Rimandonotaapidipagina"/>
          <w:szCs w:val="24"/>
          <w:vertAlign w:val="baseline"/>
          <w:lang w:val="it-IT"/>
        </w:rPr>
        <w:t>'</w:t>
      </w:r>
      <w:r w:rsidRPr="007B44BE">
        <w:rPr>
          <w:rStyle w:val="Rimandonotaapidipagina"/>
          <w:szCs w:val="24"/>
          <w:vertAlign w:val="baseline"/>
          <w:lang w:val="it-IT"/>
        </w:rPr>
        <w:t xml:space="preserve">equivalente sovvenzione lordo, in </w:t>
      </w:r>
      <w:r w:rsidR="00C62F7F" w:rsidRPr="007B44BE">
        <w:rPr>
          <w:rStyle w:val="Rimandonotaapidipagina"/>
          <w:szCs w:val="24"/>
          <w:vertAlign w:val="baseline"/>
          <w:lang w:val="it-IT"/>
        </w:rPr>
        <w:t>co</w:t>
      </w:r>
      <w:r w:rsidR="00C62F7F" w:rsidRPr="007B44BE">
        <w:rPr>
          <w:szCs w:val="24"/>
          <w:lang w:val="it-IT"/>
        </w:rPr>
        <w:t>nformità del</w:t>
      </w:r>
      <w:r w:rsidRPr="007B44BE">
        <w:rPr>
          <w:rStyle w:val="Rimandonotaapidipagina"/>
          <w:szCs w:val="24"/>
          <w:vertAlign w:val="baseline"/>
          <w:lang w:val="it-IT"/>
        </w:rPr>
        <w:t>l</w:t>
      </w:r>
      <w:r w:rsidR="00F9369D">
        <w:rPr>
          <w:rStyle w:val="Rimandonotaapidipagina"/>
          <w:szCs w:val="24"/>
          <w:vertAlign w:val="baseline"/>
          <w:lang w:val="it-IT"/>
        </w:rPr>
        <w:t>'</w:t>
      </w:r>
      <w:r w:rsidRPr="007B44BE">
        <w:rPr>
          <w:rStyle w:val="Rimandonotaapidipagina"/>
          <w:szCs w:val="24"/>
          <w:vertAlign w:val="baseline"/>
          <w:lang w:val="it-IT"/>
        </w:rPr>
        <w:t xml:space="preserve">articolo </w:t>
      </w:r>
      <w:r w:rsidRPr="00F9369D">
        <w:rPr>
          <w:rStyle w:val="Rimandonotaapidipagina"/>
          <w:szCs w:val="24"/>
          <w:vertAlign w:val="baseline"/>
          <w:lang w:val="it-IT"/>
        </w:rPr>
        <w:t>5</w:t>
      </w:r>
      <w:r w:rsidRPr="007B44BE">
        <w:rPr>
          <w:rStyle w:val="Rimandonotaapidipagina"/>
          <w:szCs w:val="24"/>
          <w:vertAlign w:val="baseline"/>
          <w:lang w:val="it-IT"/>
        </w:rPr>
        <w:t xml:space="preserve">, paragrafo </w:t>
      </w:r>
      <w:r w:rsidR="00167B50" w:rsidRPr="00F9369D">
        <w:rPr>
          <w:rStyle w:val="Rimandonotaapidipagina"/>
          <w:szCs w:val="24"/>
          <w:vertAlign w:val="baseline"/>
          <w:lang w:val="it-IT"/>
        </w:rPr>
        <w:t>2</w:t>
      </w:r>
      <w:r w:rsidR="00FA772C" w:rsidRPr="007B44BE">
        <w:rPr>
          <w:rStyle w:val="Rimandonotaapidipagina"/>
          <w:szCs w:val="24"/>
          <w:vertAlign w:val="baseline"/>
          <w:lang w:val="it-IT"/>
        </w:rPr>
        <w:t>, lettera </w:t>
      </w:r>
      <w:r w:rsidRPr="007B44BE">
        <w:rPr>
          <w:rStyle w:val="Rimandonotaapidipagina"/>
          <w:szCs w:val="24"/>
          <w:vertAlign w:val="baseline"/>
          <w:lang w:val="it-IT"/>
        </w:rPr>
        <w:t>c), del regolamento.</w:t>
      </w:r>
    </w:p>
  </w:footnote>
  <w:footnote w:id="11">
    <w:p w14:paraId="08E310BF" w14:textId="77777777" w:rsidR="006E6341" w:rsidRPr="006E6341" w:rsidRDefault="006E6341" w:rsidP="006E6341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6E6341">
        <w:rPr>
          <w:lang w:val="it-IT"/>
        </w:rPr>
        <w:tab/>
        <w:t>In caso di aiuti ad hoc a finalità regionale che integrano aiuti concessi a norma di uno o più regimi di aiuti, indicare sia l'intensità dell'aiuto a norma del regime che l'intensità dell'aiuto ad hoc.</w:t>
      </w:r>
    </w:p>
  </w:footnote>
  <w:footnote w:id="12">
    <w:p w14:paraId="0A061382" w14:textId="77777777" w:rsidR="006E6341" w:rsidRPr="006E6341" w:rsidRDefault="006E6341" w:rsidP="006E6341">
      <w:pPr>
        <w:pStyle w:val="Testonotaapidipagina"/>
        <w:rPr>
          <w:lang w:val="fr-BE"/>
        </w:rPr>
      </w:pPr>
      <w:r>
        <w:rPr>
          <w:rStyle w:val="Rimandonotaapidipagina"/>
        </w:rPr>
        <w:footnoteRef/>
      </w:r>
      <w:r w:rsidRPr="006E6341">
        <w:rPr>
          <w:lang w:val="fr-BE"/>
        </w:rPr>
        <w:tab/>
        <w:t xml:space="preserve">A norma </w:t>
      </w:r>
      <w:proofErr w:type="spellStart"/>
      <w:r w:rsidRPr="006E6341">
        <w:rPr>
          <w:lang w:val="fr-BE"/>
        </w:rPr>
        <w:t>dell'articolo</w:t>
      </w:r>
      <w:proofErr w:type="spellEnd"/>
      <w:r w:rsidRPr="006E6341">
        <w:rPr>
          <w:lang w:val="fr-BE"/>
        </w:rPr>
        <w:t xml:space="preserve"> 11, </w:t>
      </w:r>
      <w:proofErr w:type="spellStart"/>
      <w:r w:rsidRPr="006E6341">
        <w:rPr>
          <w:lang w:val="fr-BE"/>
        </w:rPr>
        <w:t>paragrafo</w:t>
      </w:r>
      <w:proofErr w:type="spellEnd"/>
      <w:r w:rsidRPr="006E6341">
        <w:rPr>
          <w:lang w:val="fr-BE"/>
        </w:rPr>
        <w:t xml:space="preserve"> 1, le </w:t>
      </w:r>
      <w:proofErr w:type="spellStart"/>
      <w:r w:rsidRPr="006E6341">
        <w:rPr>
          <w:lang w:val="fr-BE"/>
        </w:rPr>
        <w:t>relazioni</w:t>
      </w:r>
      <w:proofErr w:type="spellEnd"/>
      <w:r w:rsidRPr="006E6341">
        <w:rPr>
          <w:lang w:val="fr-BE"/>
        </w:rPr>
        <w:t xml:space="preserve"> relative </w:t>
      </w:r>
      <w:proofErr w:type="spellStart"/>
      <w:r w:rsidRPr="006E6341">
        <w:rPr>
          <w:lang w:val="fr-BE"/>
        </w:rPr>
        <w:t>agli</w:t>
      </w:r>
      <w:proofErr w:type="spellEnd"/>
      <w:r w:rsidRPr="006E6341">
        <w:rPr>
          <w:lang w:val="fr-BE"/>
        </w:rPr>
        <w:t xml:space="preserve"> aiuti </w:t>
      </w:r>
      <w:proofErr w:type="spellStart"/>
      <w:r w:rsidRPr="006E6341">
        <w:rPr>
          <w:lang w:val="fr-BE"/>
        </w:rPr>
        <w:t>concessi</w:t>
      </w:r>
      <w:proofErr w:type="spellEnd"/>
      <w:r w:rsidRPr="006E6341">
        <w:rPr>
          <w:lang w:val="fr-BE"/>
        </w:rPr>
        <w:t xml:space="preserve"> a norma </w:t>
      </w:r>
      <w:proofErr w:type="spellStart"/>
      <w:r w:rsidRPr="006E6341">
        <w:rPr>
          <w:lang w:val="fr-BE"/>
        </w:rPr>
        <w:t>dell'articolo</w:t>
      </w:r>
      <w:proofErr w:type="spellEnd"/>
      <w:r w:rsidRPr="006E6341">
        <w:rPr>
          <w:lang w:val="fr-BE"/>
        </w:rPr>
        <w:t xml:space="preserve"> 19 ter non sono </w:t>
      </w:r>
      <w:proofErr w:type="spellStart"/>
      <w:r w:rsidRPr="006E6341">
        <w:rPr>
          <w:lang w:val="fr-BE"/>
        </w:rPr>
        <w:t>obbligatorie</w:t>
      </w:r>
      <w:proofErr w:type="spellEnd"/>
      <w:r w:rsidRPr="006E6341">
        <w:rPr>
          <w:lang w:val="fr-BE"/>
        </w:rPr>
        <w:t xml:space="preserve">. La </w:t>
      </w:r>
      <w:proofErr w:type="spellStart"/>
      <w:r w:rsidRPr="006E6341">
        <w:rPr>
          <w:lang w:val="fr-BE"/>
        </w:rPr>
        <w:t>presentazione</w:t>
      </w:r>
      <w:proofErr w:type="spellEnd"/>
      <w:r w:rsidRPr="006E6341">
        <w:rPr>
          <w:lang w:val="fr-BE"/>
        </w:rPr>
        <w:t xml:space="preserve"> di </w:t>
      </w:r>
      <w:proofErr w:type="spellStart"/>
      <w:r w:rsidRPr="006E6341">
        <w:rPr>
          <w:lang w:val="fr-BE"/>
        </w:rPr>
        <w:t>tali</w:t>
      </w:r>
      <w:proofErr w:type="spellEnd"/>
      <w:r w:rsidRPr="006E6341">
        <w:rPr>
          <w:lang w:val="fr-BE"/>
        </w:rPr>
        <w:t xml:space="preserve"> </w:t>
      </w:r>
      <w:proofErr w:type="spellStart"/>
      <w:r w:rsidRPr="006E6341">
        <w:rPr>
          <w:lang w:val="fr-BE"/>
        </w:rPr>
        <w:t>relazioni</w:t>
      </w:r>
      <w:proofErr w:type="spellEnd"/>
      <w:r w:rsidRPr="006E6341">
        <w:rPr>
          <w:lang w:val="fr-BE"/>
        </w:rPr>
        <w:t xml:space="preserve"> è </w:t>
      </w:r>
      <w:proofErr w:type="spellStart"/>
      <w:r w:rsidRPr="006E6341">
        <w:rPr>
          <w:lang w:val="fr-BE"/>
        </w:rPr>
        <w:t>pertanto</w:t>
      </w:r>
      <w:proofErr w:type="spellEnd"/>
      <w:r w:rsidRPr="006E6341">
        <w:rPr>
          <w:lang w:val="fr-BE"/>
        </w:rPr>
        <w:t xml:space="preserve"> </w:t>
      </w:r>
      <w:proofErr w:type="spellStart"/>
      <w:r w:rsidRPr="006E6341">
        <w:rPr>
          <w:lang w:val="fr-BE"/>
        </w:rPr>
        <w:t>facoltativa</w:t>
      </w:r>
      <w:proofErr w:type="spellEnd"/>
      <w:r w:rsidRPr="006E6341">
        <w:rPr>
          <w:lang w:val="fr-BE"/>
        </w:rPr>
        <w:t>.</w:t>
      </w:r>
    </w:p>
  </w:footnote>
  <w:footnote w:id="13">
    <w:p w14:paraId="26271B77" w14:textId="77777777" w:rsidR="006E6341" w:rsidRDefault="006E6341" w:rsidP="006E6341">
      <w:pPr>
        <w:pStyle w:val="Testonotaapidipagina"/>
      </w:pPr>
      <w:r>
        <w:rPr>
          <w:rStyle w:val="Rimandonotaapidipagina"/>
        </w:rPr>
        <w:footnoteRef/>
      </w:r>
      <w:r w:rsidRPr="006E6341">
        <w:rPr>
          <w:lang w:val="fr-BE"/>
        </w:rPr>
        <w:tab/>
        <w:t xml:space="preserve">A norma </w:t>
      </w:r>
      <w:proofErr w:type="spellStart"/>
      <w:r w:rsidRPr="006E6341">
        <w:rPr>
          <w:lang w:val="fr-BE"/>
        </w:rPr>
        <w:t>dell'articolo</w:t>
      </w:r>
      <w:proofErr w:type="spellEnd"/>
      <w:r w:rsidRPr="006E6341">
        <w:rPr>
          <w:lang w:val="fr-BE"/>
        </w:rPr>
        <w:t xml:space="preserve"> 11, </w:t>
      </w:r>
      <w:proofErr w:type="spellStart"/>
      <w:r w:rsidRPr="006E6341">
        <w:rPr>
          <w:lang w:val="fr-BE"/>
        </w:rPr>
        <w:t>paragrafo</w:t>
      </w:r>
      <w:proofErr w:type="spellEnd"/>
      <w:r w:rsidRPr="006E6341">
        <w:rPr>
          <w:lang w:val="fr-BE"/>
        </w:rPr>
        <w:t xml:space="preserve"> 1, le </w:t>
      </w:r>
      <w:proofErr w:type="spellStart"/>
      <w:r w:rsidRPr="006E6341">
        <w:rPr>
          <w:lang w:val="fr-BE"/>
        </w:rPr>
        <w:t>relazioni</w:t>
      </w:r>
      <w:proofErr w:type="spellEnd"/>
      <w:r w:rsidRPr="006E6341">
        <w:rPr>
          <w:lang w:val="fr-BE"/>
        </w:rPr>
        <w:t xml:space="preserve"> </w:t>
      </w:r>
      <w:proofErr w:type="spellStart"/>
      <w:r w:rsidRPr="006E6341">
        <w:rPr>
          <w:lang w:val="fr-BE"/>
        </w:rPr>
        <w:t>sugli</w:t>
      </w:r>
      <w:proofErr w:type="spellEnd"/>
      <w:r w:rsidRPr="006E6341">
        <w:rPr>
          <w:lang w:val="fr-BE"/>
        </w:rPr>
        <w:t xml:space="preserve"> aiuti </w:t>
      </w:r>
      <w:proofErr w:type="spellStart"/>
      <w:r w:rsidRPr="006E6341">
        <w:rPr>
          <w:lang w:val="fr-BE"/>
        </w:rPr>
        <w:t>concessi</w:t>
      </w:r>
      <w:proofErr w:type="spellEnd"/>
      <w:r w:rsidRPr="006E6341">
        <w:rPr>
          <w:lang w:val="fr-BE"/>
        </w:rPr>
        <w:t xml:space="preserve"> a norma </w:t>
      </w:r>
      <w:proofErr w:type="spellStart"/>
      <w:r w:rsidRPr="006E6341">
        <w:rPr>
          <w:lang w:val="fr-BE"/>
        </w:rPr>
        <w:t>dell'articolo</w:t>
      </w:r>
      <w:proofErr w:type="spellEnd"/>
      <w:r w:rsidRPr="006E6341">
        <w:rPr>
          <w:lang w:val="fr-BE"/>
        </w:rPr>
        <w:t xml:space="preserve"> 20 bis non sono </w:t>
      </w:r>
      <w:proofErr w:type="spellStart"/>
      <w:r w:rsidRPr="006E6341">
        <w:rPr>
          <w:lang w:val="fr-BE"/>
        </w:rPr>
        <w:t>obbligatorie</w:t>
      </w:r>
      <w:proofErr w:type="spellEnd"/>
      <w:r w:rsidRPr="006E6341">
        <w:rPr>
          <w:lang w:val="fr-BE"/>
        </w:rPr>
        <w:t xml:space="preserve">. </w:t>
      </w:r>
      <w:r>
        <w:t xml:space="preserve">La </w:t>
      </w:r>
      <w:proofErr w:type="spellStart"/>
      <w:r>
        <w:t>presentazione</w:t>
      </w:r>
      <w:proofErr w:type="spellEnd"/>
      <w:r>
        <w:t xml:space="preserve"> di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relazioni</w:t>
      </w:r>
      <w:proofErr w:type="spellEnd"/>
      <w:r>
        <w:t xml:space="preserve"> è </w:t>
      </w:r>
      <w:proofErr w:type="spellStart"/>
      <w:r>
        <w:t>pertanto</w:t>
      </w:r>
      <w:proofErr w:type="spellEnd"/>
      <w:r>
        <w:t xml:space="preserve"> </w:t>
      </w:r>
      <w:proofErr w:type="spellStart"/>
      <w:r>
        <w:t>facoltativa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DB77" w14:textId="77777777" w:rsidR="00A8604F" w:rsidRDefault="00A860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1F13" w14:textId="77777777" w:rsidR="00A8604F" w:rsidRDefault="00A8604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4734" w14:textId="77777777" w:rsidR="00A8604F" w:rsidRDefault="00A860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182D2DE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520062"/>
    <w:multiLevelType w:val="singleLevel"/>
    <w:tmpl w:val="088C5E4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2713452"/>
    <w:multiLevelType w:val="singleLevel"/>
    <w:tmpl w:val="3B8CC7EA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4C3435B3"/>
    <w:multiLevelType w:val="multilevel"/>
    <w:tmpl w:val="9C9A6CEA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4" w15:restartNumberingAfterBreak="0">
    <w:nsid w:val="64EF6533"/>
    <w:multiLevelType w:val="multilevel"/>
    <w:tmpl w:val="EE863264"/>
    <w:name w:val="0.2736279132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33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907E1"/>
    <w:rsid w:val="00006073"/>
    <w:rsid w:val="00055282"/>
    <w:rsid w:val="000674F4"/>
    <w:rsid w:val="000B554B"/>
    <w:rsid w:val="000E6B36"/>
    <w:rsid w:val="000F7BF9"/>
    <w:rsid w:val="001044EF"/>
    <w:rsid w:val="00106729"/>
    <w:rsid w:val="00106DCD"/>
    <w:rsid w:val="00131A0B"/>
    <w:rsid w:val="00152B53"/>
    <w:rsid w:val="00167B50"/>
    <w:rsid w:val="00173BED"/>
    <w:rsid w:val="00176A9B"/>
    <w:rsid w:val="00196582"/>
    <w:rsid w:val="001A2511"/>
    <w:rsid w:val="001B3908"/>
    <w:rsid w:val="001B4951"/>
    <w:rsid w:val="001D6285"/>
    <w:rsid w:val="001F7F0D"/>
    <w:rsid w:val="002078DD"/>
    <w:rsid w:val="00235971"/>
    <w:rsid w:val="002D38E7"/>
    <w:rsid w:val="002E3F01"/>
    <w:rsid w:val="002F4E11"/>
    <w:rsid w:val="00346533"/>
    <w:rsid w:val="0037024D"/>
    <w:rsid w:val="00370FBD"/>
    <w:rsid w:val="00371DC0"/>
    <w:rsid w:val="003B52E8"/>
    <w:rsid w:val="003B7531"/>
    <w:rsid w:val="003D2E51"/>
    <w:rsid w:val="003E1C44"/>
    <w:rsid w:val="003E2347"/>
    <w:rsid w:val="0044322C"/>
    <w:rsid w:val="00473A96"/>
    <w:rsid w:val="004851CE"/>
    <w:rsid w:val="00490590"/>
    <w:rsid w:val="00495725"/>
    <w:rsid w:val="004A1523"/>
    <w:rsid w:val="004D3582"/>
    <w:rsid w:val="00515C8F"/>
    <w:rsid w:val="00530EE1"/>
    <w:rsid w:val="005507BE"/>
    <w:rsid w:val="005627C9"/>
    <w:rsid w:val="005857E4"/>
    <w:rsid w:val="005B2F43"/>
    <w:rsid w:val="005C71F6"/>
    <w:rsid w:val="005D4F42"/>
    <w:rsid w:val="005D7E75"/>
    <w:rsid w:val="005F6E01"/>
    <w:rsid w:val="006101FC"/>
    <w:rsid w:val="00614EBA"/>
    <w:rsid w:val="00617F8C"/>
    <w:rsid w:val="0063062D"/>
    <w:rsid w:val="006461C1"/>
    <w:rsid w:val="006802F3"/>
    <w:rsid w:val="00682F66"/>
    <w:rsid w:val="006B1AC4"/>
    <w:rsid w:val="006B4880"/>
    <w:rsid w:val="006E6341"/>
    <w:rsid w:val="006F22CC"/>
    <w:rsid w:val="006F68A8"/>
    <w:rsid w:val="007240B5"/>
    <w:rsid w:val="007253AC"/>
    <w:rsid w:val="00727A45"/>
    <w:rsid w:val="00731650"/>
    <w:rsid w:val="00740CD0"/>
    <w:rsid w:val="00743AF6"/>
    <w:rsid w:val="00746590"/>
    <w:rsid w:val="00765924"/>
    <w:rsid w:val="00793F50"/>
    <w:rsid w:val="007A6C0B"/>
    <w:rsid w:val="007B3761"/>
    <w:rsid w:val="007B44BE"/>
    <w:rsid w:val="007E4414"/>
    <w:rsid w:val="00802DA5"/>
    <w:rsid w:val="00840B91"/>
    <w:rsid w:val="0085308E"/>
    <w:rsid w:val="00860D0B"/>
    <w:rsid w:val="00885B53"/>
    <w:rsid w:val="008945EE"/>
    <w:rsid w:val="008F0CBE"/>
    <w:rsid w:val="0090764D"/>
    <w:rsid w:val="0091719B"/>
    <w:rsid w:val="0092432E"/>
    <w:rsid w:val="009473C4"/>
    <w:rsid w:val="009637D5"/>
    <w:rsid w:val="00977188"/>
    <w:rsid w:val="009853EC"/>
    <w:rsid w:val="009907E1"/>
    <w:rsid w:val="0099142A"/>
    <w:rsid w:val="00996BFF"/>
    <w:rsid w:val="009F21BD"/>
    <w:rsid w:val="00A16B3B"/>
    <w:rsid w:val="00A24576"/>
    <w:rsid w:val="00A634F6"/>
    <w:rsid w:val="00A77200"/>
    <w:rsid w:val="00A8604F"/>
    <w:rsid w:val="00AA3457"/>
    <w:rsid w:val="00AB6AC9"/>
    <w:rsid w:val="00AC2898"/>
    <w:rsid w:val="00AF158B"/>
    <w:rsid w:val="00B14DA2"/>
    <w:rsid w:val="00B24516"/>
    <w:rsid w:val="00B34175"/>
    <w:rsid w:val="00B7371D"/>
    <w:rsid w:val="00B76BE0"/>
    <w:rsid w:val="00BB3C8E"/>
    <w:rsid w:val="00BE4068"/>
    <w:rsid w:val="00C20C96"/>
    <w:rsid w:val="00C24032"/>
    <w:rsid w:val="00C24D56"/>
    <w:rsid w:val="00C62F7F"/>
    <w:rsid w:val="00C6449A"/>
    <w:rsid w:val="00C75840"/>
    <w:rsid w:val="00CA2121"/>
    <w:rsid w:val="00CA7B53"/>
    <w:rsid w:val="00CA7DFF"/>
    <w:rsid w:val="00CD221F"/>
    <w:rsid w:val="00D17A5D"/>
    <w:rsid w:val="00D36E86"/>
    <w:rsid w:val="00D46247"/>
    <w:rsid w:val="00D50495"/>
    <w:rsid w:val="00D8109B"/>
    <w:rsid w:val="00DB0532"/>
    <w:rsid w:val="00DB5F78"/>
    <w:rsid w:val="00DC3415"/>
    <w:rsid w:val="00DF17B7"/>
    <w:rsid w:val="00DF42DF"/>
    <w:rsid w:val="00E00BB1"/>
    <w:rsid w:val="00E130B9"/>
    <w:rsid w:val="00E13446"/>
    <w:rsid w:val="00E172AF"/>
    <w:rsid w:val="00E21EA5"/>
    <w:rsid w:val="00E323DB"/>
    <w:rsid w:val="00E470E8"/>
    <w:rsid w:val="00E9572A"/>
    <w:rsid w:val="00EA353A"/>
    <w:rsid w:val="00EA73AB"/>
    <w:rsid w:val="00EB0D17"/>
    <w:rsid w:val="00EE3AEF"/>
    <w:rsid w:val="00F02237"/>
    <w:rsid w:val="00F03D10"/>
    <w:rsid w:val="00F3494D"/>
    <w:rsid w:val="00F420E0"/>
    <w:rsid w:val="00F51BB9"/>
    <w:rsid w:val="00F86630"/>
    <w:rsid w:val="00F8774B"/>
    <w:rsid w:val="00F9369D"/>
    <w:rsid w:val="00F96B32"/>
    <w:rsid w:val="00FA772C"/>
    <w:rsid w:val="00FB587F"/>
    <w:rsid w:val="00FB70DD"/>
    <w:rsid w:val="00FD0BE4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9BB4E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9907E1"/>
    <w:pPr>
      <w:spacing w:after="0" w:line="240" w:lineRule="auto"/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907E1"/>
    <w:rPr>
      <w:rFonts w:ascii="Times New Roman" w:eastAsia="Times New Roman" w:hAnsi="Times New Roman"/>
      <w:lang w:eastAsia="en-US"/>
    </w:rPr>
  </w:style>
  <w:style w:type="character" w:styleId="Rimandonotaapidipagina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"/>
    <w:uiPriority w:val="99"/>
    <w:rsid w:val="009907E1"/>
    <w:rPr>
      <w:shd w:val="clear" w:color="auto" w:fill="auto"/>
      <w:vertAlign w:val="superscript"/>
    </w:rPr>
  </w:style>
  <w:style w:type="paragraph" w:customStyle="1" w:styleId="Text1">
    <w:name w:val="Text 1"/>
    <w:basedOn w:val="Normale"/>
    <w:rsid w:val="009907E1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xt2">
    <w:name w:val="Text 2"/>
    <w:basedOn w:val="Normale"/>
    <w:rsid w:val="009907E1"/>
    <w:pPr>
      <w:spacing w:before="120" w:after="120" w:line="240" w:lineRule="auto"/>
      <w:ind w:left="141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2">
    <w:name w:val="Point 2"/>
    <w:basedOn w:val="Normale"/>
    <w:rsid w:val="009907E1"/>
    <w:pPr>
      <w:spacing w:before="120" w:after="120" w:line="240" w:lineRule="auto"/>
      <w:ind w:left="1984" w:hanging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iret1">
    <w:name w:val="Tiret 1"/>
    <w:basedOn w:val="Normale"/>
    <w:rsid w:val="009907E1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umPar1">
    <w:name w:val="NumPar 1"/>
    <w:basedOn w:val="Normale"/>
    <w:next w:val="Text1"/>
    <w:rsid w:val="009907E1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umPar2">
    <w:name w:val="NumPar 2"/>
    <w:basedOn w:val="Normale"/>
    <w:next w:val="Text1"/>
    <w:rsid w:val="009907E1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umPar3">
    <w:name w:val="NumPar 3"/>
    <w:basedOn w:val="Normale"/>
    <w:next w:val="Text1"/>
    <w:rsid w:val="009907E1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umPar4">
    <w:name w:val="NumPar 4"/>
    <w:basedOn w:val="Normale"/>
    <w:next w:val="Text1"/>
    <w:rsid w:val="009907E1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anualHeading1">
    <w:name w:val="Manual Heading 1"/>
    <w:basedOn w:val="Normale"/>
    <w:next w:val="Text1"/>
    <w:rsid w:val="009907E1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</w:rPr>
  </w:style>
  <w:style w:type="paragraph" w:customStyle="1" w:styleId="Point0number">
    <w:name w:val="Point 0 (number)"/>
    <w:basedOn w:val="Normale"/>
    <w:rsid w:val="009907E1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1number">
    <w:name w:val="Point 1 (number)"/>
    <w:basedOn w:val="Normale"/>
    <w:rsid w:val="009907E1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2number">
    <w:name w:val="Point 2 (number)"/>
    <w:basedOn w:val="Normale"/>
    <w:rsid w:val="009907E1"/>
    <w:pPr>
      <w:numPr>
        <w:ilvl w:val="4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3number">
    <w:name w:val="Point 3 (number)"/>
    <w:basedOn w:val="Normale"/>
    <w:rsid w:val="009907E1"/>
    <w:pPr>
      <w:numPr>
        <w:ilvl w:val="6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0letter">
    <w:name w:val="Point 0 (letter)"/>
    <w:basedOn w:val="Normale"/>
    <w:rsid w:val="009907E1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1letter">
    <w:name w:val="Point 1 (letter)"/>
    <w:basedOn w:val="Normale"/>
    <w:rsid w:val="009907E1"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2letter">
    <w:name w:val="Point 2 (letter)"/>
    <w:basedOn w:val="Normale"/>
    <w:rsid w:val="009907E1"/>
    <w:pPr>
      <w:numPr>
        <w:ilvl w:val="5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3letter">
    <w:name w:val="Point 3 (letter)"/>
    <w:basedOn w:val="Normale"/>
    <w:rsid w:val="009907E1"/>
    <w:pPr>
      <w:numPr>
        <w:ilvl w:val="7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4letter">
    <w:name w:val="Point 4 (letter)"/>
    <w:basedOn w:val="Normale"/>
    <w:rsid w:val="009907E1"/>
    <w:pPr>
      <w:numPr>
        <w:ilvl w:val="8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nnexetitre">
    <w:name w:val="Annexe titre"/>
    <w:basedOn w:val="Normale"/>
    <w:next w:val="Normale"/>
    <w:rsid w:val="009907E1"/>
    <w:pPr>
      <w:spacing w:before="120" w:after="120" w:line="240" w:lineRule="auto"/>
      <w:jc w:val="center"/>
    </w:pPr>
    <w:rPr>
      <w:rFonts w:ascii="Times New Roman" w:eastAsia="Times New Roman" w:hAnsi="Times New Roman"/>
      <w:b/>
      <w:sz w:val="24"/>
      <w:szCs w:val="24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907E1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rsid w:val="009907E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907E1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9907E1"/>
    <w:rPr>
      <w:sz w:val="22"/>
      <w:szCs w:val="22"/>
      <w:lang w:eastAsia="en-US"/>
    </w:rPr>
  </w:style>
  <w:style w:type="paragraph" w:styleId="Puntoelenco2">
    <w:name w:val="List Bullet 2"/>
    <w:basedOn w:val="Normale"/>
    <w:rsid w:val="001D6285"/>
    <w:pPr>
      <w:numPr>
        <w:numId w:val="15"/>
      </w:numPr>
      <w:spacing w:before="120" w:after="120" w:line="240" w:lineRule="auto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rmalRight">
    <w:name w:val="Normal Right"/>
    <w:basedOn w:val="Normale"/>
    <w:rsid w:val="006802F3"/>
    <w:pPr>
      <w:spacing w:before="120" w:after="12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00BB1"/>
    <w:rPr>
      <w:rFonts w:ascii="Tahoma" w:hAnsi="Tahoma" w:cs="Tahoma"/>
      <w:sz w:val="16"/>
      <w:szCs w:val="16"/>
      <w:lang w:eastAsia="en-US"/>
    </w:rPr>
  </w:style>
  <w:style w:type="paragraph" w:styleId="Revisione">
    <w:name w:val="Revision"/>
    <w:hidden/>
    <w:uiPriority w:val="99"/>
    <w:semiHidden/>
    <w:rsid w:val="00EB0D17"/>
    <w:rPr>
      <w:sz w:val="22"/>
      <w:szCs w:val="22"/>
      <w:lang w:val="en-GB" w:eastAsia="en-US"/>
    </w:rPr>
  </w:style>
  <w:style w:type="character" w:styleId="Rimandocommento">
    <w:name w:val="annotation reference"/>
    <w:uiPriority w:val="99"/>
    <w:semiHidden/>
    <w:unhideWhenUsed/>
    <w:rsid w:val="003B75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B753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3B753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53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B7531"/>
    <w:rPr>
      <w:b/>
      <w:bCs/>
      <w:lang w:eastAsia="en-US"/>
    </w:rPr>
  </w:style>
  <w:style w:type="paragraph" w:styleId="Paragrafoelenco">
    <w:name w:val="List Paragraph"/>
    <w:basedOn w:val="Normale"/>
    <w:uiPriority w:val="34"/>
    <w:qFormat/>
    <w:rsid w:val="004D35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DA3A90C0F12248A2558CB6F5F4C7D4" ma:contentTypeVersion="18" ma:contentTypeDescription="Creare un nuovo documento." ma:contentTypeScope="" ma:versionID="6551718355ee83a796fd22306ef26929">
  <xsd:schema xmlns:xsd="http://www.w3.org/2001/XMLSchema" xmlns:xs="http://www.w3.org/2001/XMLSchema" xmlns:p="http://schemas.microsoft.com/office/2006/metadata/properties" xmlns:ns3="2dbcba16-e3b6-494e-b8fc-60301d1e53d9" xmlns:ns4="ba03ec6a-95be-4d9c-8065-32664c154128" targetNamespace="http://schemas.microsoft.com/office/2006/metadata/properties" ma:root="true" ma:fieldsID="914aec043dc1dde697f24463986bd419" ns3:_="" ns4:_="">
    <xsd:import namespace="2dbcba16-e3b6-494e-b8fc-60301d1e53d9"/>
    <xsd:import namespace="ba03ec6a-95be-4d9c-8065-32664c1541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cba16-e3b6-494e-b8fc-60301d1e5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3ec6a-95be-4d9c-8065-32664c154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03ec6a-95be-4d9c-8065-32664c154128" xsi:nil="true"/>
  </documentManagement>
</p:properties>
</file>

<file path=customXml/itemProps1.xml><?xml version="1.0" encoding="utf-8"?>
<ds:datastoreItem xmlns:ds="http://schemas.openxmlformats.org/officeDocument/2006/customXml" ds:itemID="{724AA526-4CA9-41EE-A148-3E448D822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cba16-e3b6-494e-b8fc-60301d1e53d9"/>
    <ds:schemaRef ds:uri="ba03ec6a-95be-4d9c-8065-32664c154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8789C-31D0-477C-A0B2-067E79CF5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68500-C651-45E4-86D3-1EA3E1FFC5CB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ba03ec6a-95be-4d9c-8065-32664c154128"/>
    <ds:schemaRef ds:uri="http://schemas.microsoft.com/office/2006/documentManagement/types"/>
    <ds:schemaRef ds:uri="http://www.w3.org/XML/1998/namespace"/>
    <ds:schemaRef ds:uri="2dbcba16-e3b6-494e-b8fc-60301d1e53d9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2025-06-24T09:57:00Z</dcterms:created>
  <dcterms:modified xsi:type="dcterms:W3CDTF">2025-06-24T09:57:00Z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2023-07-07T10:49:29Z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8e978360-772a-43fa-8532-8328fd12edce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0x01010006DA3A90C0F12248A2558CB6F5F4C7D4</vt:lpwstr>
  </property>
</Properties>
</file>